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95"/>
        <w:gridCol w:w="4060"/>
        <w:gridCol w:w="1973"/>
      </w:tblGrid>
      <w:tr w:rsidR="007818E5" w:rsidRPr="007818E5" w14:paraId="05D28ACB" w14:textId="77777777" w:rsidTr="007818E5"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1B7002D" w14:textId="77777777" w:rsidR="007818E5" w:rsidRPr="007818E5" w:rsidRDefault="007818E5" w:rsidP="007818E5">
            <w:pPr>
              <w:spacing w:before="238" w:after="62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>I.I.S.  “ENZO FERRARI” BATTIPAGLIA</w:t>
            </w:r>
            <w:r w:rsidRPr="007818E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         </w:t>
            </w:r>
          </w:p>
          <w:p w14:paraId="748EAB37" w14:textId="77777777" w:rsidR="007818E5" w:rsidRPr="007818E5" w:rsidRDefault="007818E5" w:rsidP="007818E5">
            <w:pPr>
              <w:spacing w:before="238" w:after="62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 Anno scolastico 2020/21</w:t>
            </w:r>
          </w:p>
          <w:p w14:paraId="204B5A43" w14:textId="0CEF5465" w:rsidR="007818E5" w:rsidRPr="007818E5" w:rsidRDefault="007818E5" w:rsidP="007818E5">
            <w:pPr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Programma          CLASSE    I </w:t>
            </w:r>
            <w:proofErr w:type="gramStart"/>
            <w:r w:rsidRPr="007818E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A  sez.</w:t>
            </w:r>
            <w:proofErr w:type="gramEnd"/>
            <w:r w:rsidRPr="007818E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 </w:t>
            </w:r>
            <w:r w:rsidRPr="007818E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 </w:t>
            </w:r>
            <w:r w:rsidRPr="007818E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M</w:t>
            </w:r>
            <w:r w:rsidR="001766A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I</w:t>
            </w:r>
            <w:r w:rsidRPr="007818E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                                </w:t>
            </w:r>
            <w:r w:rsidRPr="007818E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N. Allievi </w:t>
            </w:r>
            <w:r w:rsidR="001766A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15</w:t>
            </w:r>
          </w:p>
        </w:tc>
      </w:tr>
      <w:tr w:rsidR="007818E5" w:rsidRPr="007818E5" w14:paraId="73387BC0" w14:textId="77777777" w:rsidTr="007818E5">
        <w:trPr>
          <w:trHeight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923480A" w14:textId="77777777" w:rsidR="007818E5" w:rsidRPr="007818E5" w:rsidRDefault="007818E5" w:rsidP="007818E5">
            <w:pPr>
              <w:spacing w:before="24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Docente: Ilaria Carbone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98F8D9C" w14:textId="77777777" w:rsidR="007818E5" w:rsidRPr="007818E5" w:rsidRDefault="007818E5" w:rsidP="007818E5">
            <w:pPr>
              <w:spacing w:before="24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Disciplina: Scienze motorie e sportive</w:t>
            </w:r>
          </w:p>
        </w:tc>
      </w:tr>
      <w:tr w:rsidR="007818E5" w:rsidRPr="007818E5" w14:paraId="74494B76" w14:textId="77777777" w:rsidTr="007818E5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8F06C09" w14:textId="77777777" w:rsidR="007818E5" w:rsidRPr="007818E5" w:rsidRDefault="007818E5" w:rsidP="007818E5">
            <w:pPr>
              <w:spacing w:before="24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Numero di ore settimanali di lezione                                                                             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A6D75B4" w14:textId="77777777" w:rsidR="007818E5" w:rsidRPr="007818E5" w:rsidRDefault="007818E5" w:rsidP="007818E5">
            <w:pPr>
              <w:spacing w:before="24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N.   2</w:t>
            </w:r>
          </w:p>
        </w:tc>
      </w:tr>
      <w:tr w:rsidR="001766A2" w:rsidRPr="007818E5" w14:paraId="24B9CB96" w14:textId="77777777" w:rsidTr="007818E5">
        <w:trPr>
          <w:trHeight w:val="6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AE0DC3D" w14:textId="77777777" w:rsidR="007818E5" w:rsidRPr="007818E5" w:rsidRDefault="007818E5" w:rsidP="007818E5">
            <w:pPr>
              <w:spacing w:before="24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Numero di ore annuali previste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F6DD910" w14:textId="77777777" w:rsidR="007818E5" w:rsidRPr="007818E5" w:rsidRDefault="007818E5" w:rsidP="007818E5">
            <w:pPr>
              <w:spacing w:before="24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curriculari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42D30E7" w14:textId="77777777" w:rsidR="007818E5" w:rsidRPr="007818E5" w:rsidRDefault="007818E5" w:rsidP="007818E5">
            <w:pPr>
              <w:spacing w:before="24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N.  66</w:t>
            </w:r>
          </w:p>
        </w:tc>
      </w:tr>
      <w:tr w:rsidR="001766A2" w:rsidRPr="007818E5" w14:paraId="355D3F57" w14:textId="77777777" w:rsidTr="007818E5">
        <w:trPr>
          <w:trHeight w:val="6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6C3FFC7" w14:textId="77777777" w:rsidR="007818E5" w:rsidRPr="007818E5" w:rsidRDefault="007818E5" w:rsidP="007818E5">
            <w:pPr>
              <w:spacing w:before="24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Numero di ore annuali svolte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838374E" w14:textId="77777777" w:rsidR="007818E5" w:rsidRPr="007818E5" w:rsidRDefault="007818E5" w:rsidP="007818E5">
            <w:pPr>
              <w:spacing w:before="24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curriculari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FAE8627" w14:textId="77777777" w:rsidR="007818E5" w:rsidRPr="007818E5" w:rsidRDefault="007818E5" w:rsidP="007818E5">
            <w:pPr>
              <w:spacing w:before="24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N.  66</w:t>
            </w:r>
          </w:p>
        </w:tc>
      </w:tr>
      <w:tr w:rsidR="007818E5" w:rsidRPr="007818E5" w14:paraId="19A8A4F9" w14:textId="77777777" w:rsidTr="007818E5">
        <w:trPr>
          <w:trHeight w:val="716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553B6C9" w14:textId="77777777" w:rsidR="007818E5" w:rsidRPr="007818E5" w:rsidRDefault="007818E5" w:rsidP="007818E5">
            <w:pPr>
              <w:spacing w:before="24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Contenuti svolti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798101E" w14:textId="77777777" w:rsidR="007818E5" w:rsidRPr="007818E5" w:rsidRDefault="007818E5" w:rsidP="007818E5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it-IT"/>
              </w:rPr>
              <w:t>Percezione del sé attraverso lo sviluppo delle capacità motorie ed espressive</w:t>
            </w:r>
          </w:p>
          <w:p w14:paraId="6FAF133B" w14:textId="77777777" w:rsidR="007818E5" w:rsidRPr="007818E5" w:rsidRDefault="007818E5" w:rsidP="00781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14:paraId="2A81B173" w14:textId="77777777" w:rsidR="007818E5" w:rsidRPr="007818E5" w:rsidRDefault="007818E5" w:rsidP="00781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Riscaldamento, fase cardiovascolare e defaticamento; esercizi in situazioni dinamiche semplici; esercizi a corpo libero; esercizi eseguiti in situazioni spazio-temporali diverse; semplici esercizi di mobilità articolare; allungamento muscolare; potenziamento muscolare a carattere generale; miglioramento delle capacità coordinative e condizionali;  attività ed esercizi di equilibrio in situazioni statiche e dinamiche; esercizi per il controllo e la percezione della postura corretta;  semplici percorsi in palestra utilizzando ostacoli artificiali.</w:t>
            </w:r>
          </w:p>
          <w:p w14:paraId="4C815BB9" w14:textId="77777777" w:rsidR="007818E5" w:rsidRPr="007818E5" w:rsidRDefault="007818E5" w:rsidP="00781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7818E5" w:rsidRPr="007818E5" w14:paraId="5A25D016" w14:textId="77777777" w:rsidTr="007818E5">
        <w:trPr>
          <w:trHeight w:val="79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CD92FC" w14:textId="77777777" w:rsidR="007818E5" w:rsidRPr="007818E5" w:rsidRDefault="007818E5" w:rsidP="00781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A8CC607" w14:textId="77777777" w:rsidR="007818E5" w:rsidRPr="007818E5" w:rsidRDefault="007818E5" w:rsidP="007818E5">
            <w:pPr>
              <w:numPr>
                <w:ilvl w:val="0"/>
                <w:numId w:val="2"/>
              </w:numPr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it-IT"/>
              </w:rPr>
              <w:t>Lo sport, le regole ed il fair play.</w:t>
            </w:r>
          </w:p>
          <w:p w14:paraId="3595FDBE" w14:textId="77777777" w:rsidR="007818E5" w:rsidRPr="007818E5" w:rsidRDefault="007818E5" w:rsidP="00781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14:paraId="56343DE2" w14:textId="77777777" w:rsidR="007818E5" w:rsidRPr="007818E5" w:rsidRDefault="007818E5" w:rsidP="00781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Fondamentali del gioco del tennis tavolo e del badminton; le</w:t>
            </w:r>
            <w:r w:rsidRPr="007818E5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it-IT"/>
              </w:rPr>
              <w:t xml:space="preserve"> </w:t>
            </w:r>
            <w:r w:rsidRPr="007818E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regole di gioco e la tattica individuale. </w:t>
            </w:r>
          </w:p>
          <w:p w14:paraId="2D36FB77" w14:textId="77777777" w:rsidR="007818E5" w:rsidRPr="007818E5" w:rsidRDefault="007818E5" w:rsidP="00781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14:paraId="3159E171" w14:textId="77777777" w:rsidR="007818E5" w:rsidRPr="007818E5" w:rsidRDefault="007818E5" w:rsidP="00781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DaD: elementi di tecnica, tattica e regolamento della pallavolo, del tennis tavolo, del badminton.</w:t>
            </w:r>
          </w:p>
          <w:p w14:paraId="602A8464" w14:textId="77777777" w:rsidR="007818E5" w:rsidRPr="007818E5" w:rsidRDefault="007818E5" w:rsidP="00781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7818E5" w:rsidRPr="007818E5" w14:paraId="758502A5" w14:textId="77777777" w:rsidTr="007818E5">
        <w:trPr>
          <w:trHeight w:val="1166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ACBB13" w14:textId="77777777" w:rsidR="007818E5" w:rsidRPr="007818E5" w:rsidRDefault="007818E5" w:rsidP="00781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891B500" w14:textId="77777777" w:rsidR="007818E5" w:rsidRPr="007818E5" w:rsidRDefault="007818E5" w:rsidP="007818E5">
            <w:pPr>
              <w:numPr>
                <w:ilvl w:val="0"/>
                <w:numId w:val="3"/>
              </w:numPr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it-IT"/>
              </w:rPr>
              <w:t>Salute, benessere, sicurezza e prevenzione.</w:t>
            </w:r>
          </w:p>
          <w:p w14:paraId="48D98675" w14:textId="77777777" w:rsidR="007818E5" w:rsidRPr="007818E5" w:rsidRDefault="007818E5" w:rsidP="00781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14:paraId="5C081EF4" w14:textId="77777777" w:rsidR="007818E5" w:rsidRPr="007818E5" w:rsidRDefault="007818E5" w:rsidP="00781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DaD: informazioni sulle attività di riscaldamento, allenamento e sulle funzioni cardio-respiratorie; alimentazione e attività fisica; il primo soccorso: i traumi nella pratica sportiva; i benefici dell’attività fisica; educazione stradale: la strada bene comune, alcol e guida, l’eccesso di velocità e l’obbligo di soccorso, l’obbligo dell’uso delle cinture di sicurezza e del casco, norme di comportamento dei ciclisti, dei pedoni e dei monopattini elettrici.</w:t>
            </w:r>
          </w:p>
          <w:p w14:paraId="3E98586C" w14:textId="77777777" w:rsidR="007818E5" w:rsidRPr="007818E5" w:rsidRDefault="007818E5" w:rsidP="00781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7818E5" w:rsidRPr="007818E5" w14:paraId="3A598B94" w14:textId="77777777" w:rsidTr="007818E5">
        <w:trPr>
          <w:trHeight w:val="70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C364DD" w14:textId="77777777" w:rsidR="007818E5" w:rsidRPr="007818E5" w:rsidRDefault="007818E5" w:rsidP="00781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5011B93" w14:textId="77777777" w:rsidR="007818E5" w:rsidRPr="007818E5" w:rsidRDefault="007818E5" w:rsidP="007818E5">
            <w:pPr>
              <w:numPr>
                <w:ilvl w:val="0"/>
                <w:numId w:val="4"/>
              </w:numPr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it-IT"/>
              </w:rPr>
              <w:t xml:space="preserve"> Le attività in ambiente naturale.</w:t>
            </w:r>
          </w:p>
          <w:p w14:paraId="168B8D1A" w14:textId="77777777" w:rsidR="007818E5" w:rsidRPr="007818E5" w:rsidRDefault="007818E5" w:rsidP="00781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14:paraId="02B0E8DA" w14:textId="77777777" w:rsidR="007818E5" w:rsidRPr="007818E5" w:rsidRDefault="007818E5" w:rsidP="00781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Orientarsi in contesti diversificati; marcia e corsa in ambiente naturale. </w:t>
            </w:r>
          </w:p>
          <w:p w14:paraId="57E1B4D5" w14:textId="77777777" w:rsidR="007818E5" w:rsidRPr="007818E5" w:rsidRDefault="007818E5" w:rsidP="00781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14:paraId="08E32DB8" w14:textId="77777777" w:rsidR="007818E5" w:rsidRPr="007818E5" w:rsidRDefault="007818E5" w:rsidP="00781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DaD: Le attività in ambiente naturale; l’associazionismo sportivo e lo scoutismo</w:t>
            </w:r>
            <w:r w:rsidRPr="007818E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ab/>
            </w:r>
          </w:p>
          <w:p w14:paraId="0E5DAA43" w14:textId="77777777" w:rsidR="007818E5" w:rsidRPr="007818E5" w:rsidRDefault="007818E5" w:rsidP="00781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7818E5" w:rsidRPr="007818E5" w14:paraId="10D83285" w14:textId="77777777" w:rsidTr="007818E5">
        <w:trPr>
          <w:trHeight w:val="70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84C924C" w14:textId="77777777" w:rsidR="007818E5" w:rsidRPr="007818E5" w:rsidRDefault="007818E5" w:rsidP="00781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Educazione civica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BEDAB87" w14:textId="2E103606" w:rsidR="001766A2" w:rsidRDefault="001766A2" w:rsidP="001766A2">
            <w:pPr>
              <w:jc w:val="both"/>
              <w:rPr>
                <w:rFonts w:cs="Calibri"/>
                <w:snapToGrid w:val="0"/>
                <w:color w:val="FF0000"/>
                <w:sz w:val="24"/>
                <w:szCs w:val="24"/>
              </w:rPr>
            </w:pPr>
            <w:r>
              <w:rPr>
                <w:rFonts w:cs="Calibri"/>
                <w:snapToGrid w:val="0"/>
                <w:color w:val="000000" w:themeColor="text1"/>
                <w:sz w:val="24"/>
                <w:szCs w:val="24"/>
              </w:rPr>
              <w:t>L</w:t>
            </w:r>
            <w:r w:rsidRPr="001766A2">
              <w:rPr>
                <w:rFonts w:cs="Calibri"/>
                <w:snapToGrid w:val="0"/>
                <w:color w:val="000000" w:themeColor="text1"/>
                <w:sz w:val="24"/>
                <w:szCs w:val="24"/>
              </w:rPr>
              <w:t>’educazione stradale e il rispetto delle regole comuni</w:t>
            </w:r>
          </w:p>
          <w:p w14:paraId="4C9525CE" w14:textId="27DA26FF" w:rsidR="007818E5" w:rsidRPr="007818E5" w:rsidRDefault="007818E5" w:rsidP="00781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7818E5" w:rsidRPr="007818E5" w14:paraId="53D42CDE" w14:textId="77777777" w:rsidTr="007818E5">
        <w:trPr>
          <w:trHeight w:val="70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116D442" w14:textId="77777777" w:rsidR="007818E5" w:rsidRPr="007818E5" w:rsidRDefault="007818E5" w:rsidP="00781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Attività di potenziamento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3D9CDCD" w14:textId="77777777" w:rsidR="007818E5" w:rsidRPr="007818E5" w:rsidRDefault="007818E5" w:rsidP="00781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I campioni nella vita e nello sport: </w:t>
            </w:r>
          </w:p>
          <w:p w14:paraId="05B92BE9" w14:textId="2A186F00" w:rsidR="007818E5" w:rsidRPr="007818E5" w:rsidRDefault="007818E5" w:rsidP="00781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Nadia Comaneci, Samia Yusuf Omar, Abebe Bikila, Peter Norman</w:t>
            </w:r>
            <w:proofErr w:type="gramStart"/>
            <w:r w:rsidRPr="007818E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, ,</w:t>
            </w:r>
            <w:proofErr w:type="gramEnd"/>
            <w:r w:rsidRPr="007818E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7818E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Bebe</w:t>
            </w:r>
            <w:proofErr w:type="spellEnd"/>
            <w:r w:rsidRPr="007818E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7818E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Vio</w:t>
            </w:r>
            <w:proofErr w:type="spellEnd"/>
            <w:r w:rsidRPr="007818E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, Alex Zanardi, Gino Bartali, Muhammad Ali, Pietro Mennea.</w:t>
            </w:r>
          </w:p>
          <w:p w14:paraId="2BD635A1" w14:textId="77777777" w:rsidR="007818E5" w:rsidRPr="007818E5" w:rsidRDefault="007818E5" w:rsidP="00781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7818E5" w:rsidRPr="007818E5" w14:paraId="215F8D1C" w14:textId="77777777" w:rsidTr="007818E5">
        <w:trPr>
          <w:trHeight w:val="70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DCA1027" w14:textId="77777777" w:rsidR="007818E5" w:rsidRPr="007818E5" w:rsidRDefault="007818E5" w:rsidP="007818E5">
            <w:pPr>
              <w:spacing w:before="24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Firma del Docente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BDA50EE" w14:textId="003E21A3" w:rsidR="007818E5" w:rsidRPr="007818E5" w:rsidRDefault="007818E5" w:rsidP="00781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smallCaps/>
                <w:color w:val="000000"/>
                <w:sz w:val="24"/>
                <w:szCs w:val="24"/>
                <w:lang w:eastAsia="it-IT"/>
              </w:rPr>
              <w:t xml:space="preserve">Prof. </w:t>
            </w:r>
            <w:r>
              <w:rPr>
                <w:rFonts w:ascii="Calibri" w:eastAsia="Times New Roman" w:hAnsi="Calibri" w:cs="Calibri"/>
                <w:smallCaps/>
                <w:color w:val="000000"/>
                <w:sz w:val="24"/>
                <w:szCs w:val="24"/>
                <w:lang w:eastAsia="it-IT"/>
              </w:rPr>
              <w:t>Ilaria Carbone</w:t>
            </w:r>
          </w:p>
        </w:tc>
      </w:tr>
    </w:tbl>
    <w:p w14:paraId="3D69DE2D" w14:textId="745BA0C4" w:rsidR="007818E5" w:rsidRDefault="007818E5"/>
    <w:p w14:paraId="7A336FBE" w14:textId="2252C5A2" w:rsidR="007818E5" w:rsidRDefault="007818E5"/>
    <w:p w14:paraId="5C74AA32" w14:textId="02B231E9" w:rsidR="007818E5" w:rsidRDefault="007818E5"/>
    <w:p w14:paraId="5B240C1D" w14:textId="00284885" w:rsidR="007818E5" w:rsidRPr="007818E5" w:rsidRDefault="007818E5" w:rsidP="007818E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818E5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7818E5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7818E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lang w:eastAsia="it-IT"/>
        </w:rPr>
        <w:drawing>
          <wp:inline distT="0" distB="0" distL="0" distR="0" wp14:anchorId="21817405" wp14:editId="54454300">
            <wp:extent cx="923925" cy="619125"/>
            <wp:effectExtent l="0" t="0" r="9525" b="9525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818E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lang w:eastAsia="it-IT"/>
        </w:rPr>
        <w:drawing>
          <wp:inline distT="0" distB="0" distL="0" distR="0" wp14:anchorId="7E4C9604" wp14:editId="5FA475FD">
            <wp:extent cx="1695450" cy="85725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818E5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7818E5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bookmarkStart w:id="0" w:name="_GoBack"/>
      <w:bookmarkEnd w:id="0"/>
      <w:r w:rsidRPr="007818E5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7818E5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7818E5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</w:p>
    <w:p w14:paraId="10F1ADB3" w14:textId="77777777" w:rsidR="007818E5" w:rsidRPr="007818E5" w:rsidRDefault="007818E5" w:rsidP="007818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818E5">
        <w:rPr>
          <w:rFonts w:ascii="Times New Roman" w:eastAsia="Times New Roman" w:hAnsi="Times New Roman" w:cs="Times New Roman"/>
          <w:sz w:val="24"/>
          <w:szCs w:val="24"/>
          <w:lang w:eastAsia="it-IT"/>
        </w:rPr>
        <w:t> </w:t>
      </w:r>
    </w:p>
    <w:p w14:paraId="22A1547E" w14:textId="77777777" w:rsidR="007818E5" w:rsidRPr="007818E5" w:rsidRDefault="007818E5" w:rsidP="007818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818E5"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it-IT"/>
        </w:rPr>
        <w:t>ISTITUTO ISTRUZIONE SUPERIORE “</w:t>
      </w:r>
      <w:r w:rsidRPr="007818E5">
        <w:rPr>
          <w:rFonts w:ascii="Calibri" w:eastAsia="Times New Roman" w:hAnsi="Calibri" w:cs="Calibri"/>
          <w:b/>
          <w:bCs/>
          <w:color w:val="FF0000"/>
          <w:sz w:val="32"/>
          <w:szCs w:val="32"/>
          <w:lang w:eastAsia="it-IT"/>
        </w:rPr>
        <w:t>E. FERRARI</w:t>
      </w:r>
      <w:r w:rsidRPr="007818E5"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it-IT"/>
        </w:rPr>
        <w:t>”</w:t>
      </w:r>
    </w:p>
    <w:p w14:paraId="22331C8C" w14:textId="77777777" w:rsidR="007818E5" w:rsidRPr="007818E5" w:rsidRDefault="007818E5" w:rsidP="007818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818E5">
        <w:rPr>
          <w:rFonts w:ascii="Calibri" w:eastAsia="Times New Roman" w:hAnsi="Calibri" w:cs="Calibri"/>
          <w:color w:val="000000"/>
          <w:sz w:val="18"/>
          <w:szCs w:val="18"/>
          <w:lang w:eastAsia="it-IT"/>
        </w:rPr>
        <w:t xml:space="preserve">Istituto Professionale per i servizi per l’Enogastronomia e l’Ospitalità Alberghiera cod. </w:t>
      </w:r>
      <w:proofErr w:type="spellStart"/>
      <w:r w:rsidRPr="007818E5">
        <w:rPr>
          <w:rFonts w:ascii="Calibri" w:eastAsia="Times New Roman" w:hAnsi="Calibri" w:cs="Calibri"/>
          <w:color w:val="000000"/>
          <w:sz w:val="18"/>
          <w:szCs w:val="18"/>
          <w:lang w:eastAsia="it-IT"/>
        </w:rPr>
        <w:t>mecc</w:t>
      </w:r>
      <w:proofErr w:type="spellEnd"/>
      <w:r w:rsidRPr="007818E5">
        <w:rPr>
          <w:rFonts w:ascii="Calibri" w:eastAsia="Times New Roman" w:hAnsi="Calibri" w:cs="Calibri"/>
          <w:color w:val="000000"/>
          <w:sz w:val="18"/>
          <w:szCs w:val="18"/>
          <w:lang w:eastAsia="it-IT"/>
        </w:rPr>
        <w:t>. SARH02901B</w:t>
      </w:r>
    </w:p>
    <w:p w14:paraId="1DDAF83C" w14:textId="77777777" w:rsidR="007818E5" w:rsidRPr="007818E5" w:rsidRDefault="007818E5" w:rsidP="007818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818E5">
        <w:rPr>
          <w:rFonts w:ascii="Calibri" w:eastAsia="Times New Roman" w:hAnsi="Calibri" w:cs="Calibri"/>
          <w:color w:val="000000"/>
          <w:sz w:val="18"/>
          <w:szCs w:val="18"/>
          <w:lang w:eastAsia="it-IT"/>
        </w:rPr>
        <w:t xml:space="preserve">Istituto Professionale per l’Industria e l’Artigianato cod. </w:t>
      </w:r>
      <w:proofErr w:type="spellStart"/>
      <w:r w:rsidRPr="007818E5">
        <w:rPr>
          <w:rFonts w:ascii="Calibri" w:eastAsia="Times New Roman" w:hAnsi="Calibri" w:cs="Calibri"/>
          <w:color w:val="000000"/>
          <w:sz w:val="18"/>
          <w:szCs w:val="18"/>
          <w:lang w:eastAsia="it-IT"/>
        </w:rPr>
        <w:t>mecc</w:t>
      </w:r>
      <w:proofErr w:type="spellEnd"/>
      <w:r w:rsidRPr="007818E5">
        <w:rPr>
          <w:rFonts w:ascii="Calibri" w:eastAsia="Times New Roman" w:hAnsi="Calibri" w:cs="Calibri"/>
          <w:color w:val="000000"/>
          <w:sz w:val="18"/>
          <w:szCs w:val="18"/>
          <w:lang w:eastAsia="it-IT"/>
        </w:rPr>
        <w:t>. SARI02901V</w:t>
      </w:r>
    </w:p>
    <w:p w14:paraId="7471D34F" w14:textId="77777777" w:rsidR="007818E5" w:rsidRPr="007818E5" w:rsidRDefault="007818E5" w:rsidP="007818E5">
      <w:pPr>
        <w:pBdr>
          <w:bottom w:val="single" w:sz="8" w:space="1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818E5">
        <w:rPr>
          <w:rFonts w:ascii="Calibri" w:eastAsia="Times New Roman" w:hAnsi="Calibri" w:cs="Calibri"/>
          <w:color w:val="000000"/>
          <w:sz w:val="18"/>
          <w:szCs w:val="18"/>
          <w:lang w:eastAsia="it-IT"/>
        </w:rPr>
        <w:t xml:space="preserve">Istituto Tecnico settore tecnologico - Agraria, Agroalimentare e Agroindustria cod. </w:t>
      </w:r>
      <w:proofErr w:type="spellStart"/>
      <w:r w:rsidRPr="007818E5">
        <w:rPr>
          <w:rFonts w:ascii="Calibri" w:eastAsia="Times New Roman" w:hAnsi="Calibri" w:cs="Calibri"/>
          <w:color w:val="000000"/>
          <w:sz w:val="18"/>
          <w:szCs w:val="18"/>
          <w:lang w:eastAsia="it-IT"/>
        </w:rPr>
        <w:t>mecc</w:t>
      </w:r>
      <w:proofErr w:type="spellEnd"/>
      <w:r w:rsidRPr="007818E5">
        <w:rPr>
          <w:rFonts w:ascii="Calibri" w:eastAsia="Times New Roman" w:hAnsi="Calibri" w:cs="Calibri"/>
          <w:color w:val="000000"/>
          <w:sz w:val="18"/>
          <w:szCs w:val="18"/>
          <w:lang w:eastAsia="it-IT"/>
        </w:rPr>
        <w:t>. SATF02901Q</w:t>
      </w:r>
    </w:p>
    <w:p w14:paraId="4DC482C5" w14:textId="77777777" w:rsidR="007818E5" w:rsidRPr="007818E5" w:rsidRDefault="007818E5" w:rsidP="007818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818E5">
        <w:rPr>
          <w:rFonts w:ascii="Calibri" w:eastAsia="Times New Roman" w:hAnsi="Calibri" w:cs="Calibri"/>
          <w:color w:val="000000"/>
          <w:sz w:val="14"/>
          <w:szCs w:val="14"/>
          <w:lang w:eastAsia="it-IT"/>
        </w:rPr>
        <w:t xml:space="preserve">Via Rosa Jemma,301- 84091 BATTIPAGLIA - tel. 0828370560 - fax 0828370651 - C.F.: 91008360652 - Codice </w:t>
      </w:r>
      <w:proofErr w:type="spellStart"/>
      <w:r w:rsidRPr="007818E5">
        <w:rPr>
          <w:rFonts w:ascii="Calibri" w:eastAsia="Times New Roman" w:hAnsi="Calibri" w:cs="Calibri"/>
          <w:color w:val="000000"/>
          <w:sz w:val="14"/>
          <w:szCs w:val="14"/>
          <w:lang w:eastAsia="it-IT"/>
        </w:rPr>
        <w:t>Mecc</w:t>
      </w:r>
      <w:proofErr w:type="spellEnd"/>
      <w:r w:rsidRPr="007818E5">
        <w:rPr>
          <w:rFonts w:ascii="Calibri" w:eastAsia="Times New Roman" w:hAnsi="Calibri" w:cs="Calibri"/>
          <w:color w:val="000000"/>
          <w:sz w:val="14"/>
          <w:szCs w:val="14"/>
          <w:lang w:eastAsia="it-IT"/>
        </w:rPr>
        <w:t xml:space="preserve">. </w:t>
      </w:r>
      <w:r w:rsidRPr="007818E5">
        <w:rPr>
          <w:rFonts w:ascii="Calibri" w:eastAsia="Times New Roman" w:hAnsi="Calibri" w:cs="Calibri"/>
          <w:color w:val="000000"/>
          <w:lang w:eastAsia="it-IT"/>
        </w:rPr>
        <w:t>SAIS029007</w:t>
      </w:r>
    </w:p>
    <w:p w14:paraId="06D9B030" w14:textId="77777777" w:rsidR="007818E5" w:rsidRPr="007818E5" w:rsidRDefault="007818E5" w:rsidP="007818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proofErr w:type="gramStart"/>
      <w:r w:rsidRPr="007818E5">
        <w:rPr>
          <w:rFonts w:ascii="Calibri" w:eastAsia="Times New Roman" w:hAnsi="Calibri" w:cs="Calibri"/>
          <w:color w:val="000000"/>
          <w:sz w:val="14"/>
          <w:szCs w:val="14"/>
          <w:lang w:eastAsia="it-IT"/>
        </w:rPr>
        <w:t>Internet :</w:t>
      </w:r>
      <w:proofErr w:type="gramEnd"/>
      <w:r w:rsidRPr="007818E5">
        <w:rPr>
          <w:rFonts w:ascii="Calibri" w:eastAsia="Times New Roman" w:hAnsi="Calibri" w:cs="Calibri"/>
          <w:color w:val="000000"/>
          <w:sz w:val="14"/>
          <w:szCs w:val="14"/>
          <w:lang w:eastAsia="it-IT"/>
        </w:rPr>
        <w:t xml:space="preserve"> </w:t>
      </w:r>
      <w:hyperlink r:id="rId7" w:history="1">
        <w:r w:rsidRPr="007818E5">
          <w:rPr>
            <w:rFonts w:ascii="Calibri" w:eastAsia="Times New Roman" w:hAnsi="Calibri" w:cs="Calibri"/>
            <w:color w:val="0000FF"/>
            <w:u w:val="single"/>
            <w:lang w:eastAsia="it-IT"/>
          </w:rPr>
          <w:t>www.iisferraribattipaglia.it</w:t>
        </w:r>
      </w:hyperlink>
      <w:r w:rsidRPr="007818E5">
        <w:rPr>
          <w:rFonts w:ascii="Calibri" w:eastAsia="Times New Roman" w:hAnsi="Calibri" w:cs="Calibri"/>
          <w:color w:val="000000"/>
          <w:sz w:val="14"/>
          <w:szCs w:val="14"/>
          <w:lang w:eastAsia="it-IT"/>
        </w:rPr>
        <w:t xml:space="preserve">   -</w:t>
      </w:r>
      <w:proofErr w:type="spellStart"/>
      <w:r w:rsidRPr="007818E5">
        <w:rPr>
          <w:rFonts w:ascii="Calibri" w:eastAsia="Times New Roman" w:hAnsi="Calibri" w:cs="Calibri"/>
          <w:color w:val="000000"/>
          <w:sz w:val="14"/>
          <w:szCs w:val="14"/>
          <w:lang w:eastAsia="it-IT"/>
        </w:rPr>
        <w:t>post.cert</w:t>
      </w:r>
      <w:proofErr w:type="spellEnd"/>
      <w:r w:rsidRPr="007818E5">
        <w:rPr>
          <w:rFonts w:ascii="Calibri" w:eastAsia="Times New Roman" w:hAnsi="Calibri" w:cs="Calibri"/>
          <w:color w:val="000000"/>
          <w:sz w:val="14"/>
          <w:szCs w:val="14"/>
          <w:lang w:eastAsia="it-IT"/>
        </w:rPr>
        <w:t xml:space="preserve">. </w:t>
      </w:r>
      <w:hyperlink r:id="rId8" w:history="1">
        <w:r w:rsidRPr="007818E5">
          <w:rPr>
            <w:rFonts w:ascii="Calibri" w:eastAsia="Times New Roman" w:hAnsi="Calibri" w:cs="Calibri"/>
            <w:color w:val="0000FF"/>
            <w:u w:val="single"/>
            <w:lang w:eastAsia="it-IT"/>
          </w:rPr>
          <w:t>SAIS029007@pec.istruzione.it</w:t>
        </w:r>
      </w:hyperlink>
      <w:r w:rsidRPr="007818E5">
        <w:rPr>
          <w:rFonts w:ascii="Calibri" w:eastAsia="Times New Roman" w:hAnsi="Calibri" w:cs="Calibri"/>
          <w:color w:val="000000"/>
          <w:lang w:eastAsia="it-IT"/>
        </w:rPr>
        <w:t xml:space="preserve"> – C.U.U. UFR6ED</w:t>
      </w:r>
    </w:p>
    <w:p w14:paraId="6848D523" w14:textId="77777777" w:rsidR="007818E5" w:rsidRPr="007818E5" w:rsidRDefault="007818E5" w:rsidP="007818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4D25864B" w14:textId="77777777" w:rsidR="007818E5" w:rsidRPr="007818E5" w:rsidRDefault="007818E5" w:rsidP="007818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818E5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it-IT"/>
        </w:rPr>
        <w:t>RELAZIONE FINALE PER MATERIA</w:t>
      </w:r>
    </w:p>
    <w:p w14:paraId="339DB846" w14:textId="77777777" w:rsidR="007818E5" w:rsidRPr="007818E5" w:rsidRDefault="007818E5" w:rsidP="007818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99"/>
        <w:gridCol w:w="2802"/>
      </w:tblGrid>
      <w:tr w:rsidR="007818E5" w:rsidRPr="007818E5" w14:paraId="5F63B25B" w14:textId="77777777" w:rsidTr="007818E5">
        <w:trPr>
          <w:trHeight w:val="263"/>
        </w:trPr>
        <w:tc>
          <w:tcPr>
            <w:tcW w:w="0" w:type="auto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B324C7" w14:textId="77777777" w:rsidR="007818E5" w:rsidRPr="007818E5" w:rsidRDefault="007818E5" w:rsidP="00781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A.S.</w:t>
            </w:r>
          </w:p>
        </w:tc>
        <w:tc>
          <w:tcPr>
            <w:tcW w:w="0" w:type="auto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96CDD8" w14:textId="77777777" w:rsidR="007818E5" w:rsidRPr="007818E5" w:rsidRDefault="007818E5" w:rsidP="0078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        2020/2021</w:t>
            </w:r>
          </w:p>
        </w:tc>
      </w:tr>
      <w:tr w:rsidR="007818E5" w:rsidRPr="007818E5" w14:paraId="1BEECCFC" w14:textId="77777777" w:rsidTr="007818E5">
        <w:trPr>
          <w:trHeight w:val="263"/>
        </w:trPr>
        <w:tc>
          <w:tcPr>
            <w:tcW w:w="0" w:type="auto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BE3390" w14:textId="77777777" w:rsidR="007818E5" w:rsidRPr="007818E5" w:rsidRDefault="007818E5" w:rsidP="00781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CLASSE: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CCE15F" w14:textId="1ED3DE22" w:rsidR="007818E5" w:rsidRPr="007818E5" w:rsidRDefault="001766A2" w:rsidP="0078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1</w:t>
            </w:r>
            <w:r w:rsidR="007818E5" w:rsidRPr="007818E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A M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I</w:t>
            </w:r>
          </w:p>
        </w:tc>
      </w:tr>
      <w:tr w:rsidR="007818E5" w:rsidRPr="007818E5" w14:paraId="49CD0B1F" w14:textId="77777777" w:rsidTr="007818E5">
        <w:trPr>
          <w:trHeight w:val="263"/>
        </w:trPr>
        <w:tc>
          <w:tcPr>
            <w:tcW w:w="0" w:type="auto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3AA05C" w14:textId="77777777" w:rsidR="007818E5" w:rsidRPr="007818E5" w:rsidRDefault="007818E5" w:rsidP="00781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DOCENTE: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26C7D4" w14:textId="77777777" w:rsidR="007818E5" w:rsidRPr="007818E5" w:rsidRDefault="007818E5" w:rsidP="0078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Ilaria Carbone</w:t>
            </w:r>
          </w:p>
        </w:tc>
      </w:tr>
      <w:tr w:rsidR="007818E5" w:rsidRPr="007818E5" w14:paraId="080368CD" w14:textId="77777777" w:rsidTr="007818E5">
        <w:trPr>
          <w:trHeight w:val="263"/>
        </w:trPr>
        <w:tc>
          <w:tcPr>
            <w:tcW w:w="0" w:type="auto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308EE2" w14:textId="77777777" w:rsidR="007818E5" w:rsidRPr="007818E5" w:rsidRDefault="007818E5" w:rsidP="00781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DISCIPLINA: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E66027" w14:textId="77777777" w:rsidR="007818E5" w:rsidRPr="007818E5" w:rsidRDefault="007818E5" w:rsidP="0078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Scienze motorie e sportive</w:t>
            </w:r>
          </w:p>
        </w:tc>
      </w:tr>
    </w:tbl>
    <w:p w14:paraId="05D82F88" w14:textId="77777777" w:rsidR="007818E5" w:rsidRPr="007818E5" w:rsidRDefault="007818E5" w:rsidP="007818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80"/>
        <w:gridCol w:w="320"/>
        <w:gridCol w:w="4338"/>
      </w:tblGrid>
      <w:tr w:rsidR="007818E5" w:rsidRPr="007818E5" w14:paraId="2202561F" w14:textId="77777777" w:rsidTr="007818E5">
        <w:trPr>
          <w:trHeight w:val="267"/>
        </w:trPr>
        <w:tc>
          <w:tcPr>
            <w:tcW w:w="0" w:type="auto"/>
            <w:gridSpan w:val="3"/>
            <w:tcBorders>
              <w:bottom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A42A94" w14:textId="77777777" w:rsidR="007818E5" w:rsidRPr="007818E5" w:rsidRDefault="007818E5" w:rsidP="007818E5">
            <w:pPr>
              <w:spacing w:after="0" w:line="240" w:lineRule="auto"/>
              <w:ind w:right="-12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>Segnare con una X ciò che si è utilizzato</w:t>
            </w:r>
          </w:p>
        </w:tc>
      </w:tr>
      <w:tr w:rsidR="007818E5" w:rsidRPr="007818E5" w14:paraId="1B8BDA51" w14:textId="77777777" w:rsidTr="007818E5"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66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AE9B62" w14:textId="77777777" w:rsidR="007818E5" w:rsidRPr="007818E5" w:rsidRDefault="007818E5" w:rsidP="0078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SITUAZIONE DELLA CLASSE ALLA FINE DELL’ANNO SCOLASTICO</w:t>
            </w:r>
          </w:p>
        </w:tc>
      </w:tr>
      <w:tr w:rsidR="007818E5" w:rsidRPr="007818E5" w14:paraId="65EA822D" w14:textId="77777777" w:rsidTr="007818E5">
        <w:trPr>
          <w:trHeight w:val="96"/>
        </w:trPr>
        <w:tc>
          <w:tcPr>
            <w:tcW w:w="0" w:type="auto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43157D" w14:textId="77777777" w:rsidR="007818E5" w:rsidRPr="007818E5" w:rsidRDefault="007818E5" w:rsidP="0078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Gli allievi hanno mostrato nei confronti della disciplina un interesse: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9C41DD" w14:textId="77777777" w:rsidR="007818E5" w:rsidRPr="007818E5" w:rsidRDefault="007818E5" w:rsidP="0078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x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9792E1" w14:textId="77777777" w:rsidR="007818E5" w:rsidRPr="007818E5" w:rsidRDefault="007818E5" w:rsidP="0078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Attivo</w:t>
            </w:r>
          </w:p>
        </w:tc>
      </w:tr>
      <w:tr w:rsidR="007818E5" w:rsidRPr="007818E5" w14:paraId="0EFE6C2F" w14:textId="77777777" w:rsidTr="007818E5">
        <w:trPr>
          <w:trHeight w:val="96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7090DA47" w14:textId="77777777" w:rsidR="007818E5" w:rsidRPr="007818E5" w:rsidRDefault="007818E5" w:rsidP="00781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12BF25" w14:textId="77777777" w:rsidR="007818E5" w:rsidRPr="007818E5" w:rsidRDefault="007818E5" w:rsidP="00781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left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3BB0E7" w14:textId="77777777" w:rsidR="007818E5" w:rsidRPr="007818E5" w:rsidRDefault="007818E5" w:rsidP="0078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Accettabile</w:t>
            </w:r>
          </w:p>
        </w:tc>
      </w:tr>
      <w:tr w:rsidR="007818E5" w:rsidRPr="007818E5" w14:paraId="2258B9C2" w14:textId="77777777" w:rsidTr="007818E5">
        <w:trPr>
          <w:trHeight w:val="96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5188F528" w14:textId="77777777" w:rsidR="007818E5" w:rsidRPr="007818E5" w:rsidRDefault="007818E5" w:rsidP="00781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31CE36" w14:textId="77777777" w:rsidR="007818E5" w:rsidRPr="007818E5" w:rsidRDefault="007818E5" w:rsidP="00781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dotted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C09674" w14:textId="77777777" w:rsidR="007818E5" w:rsidRPr="007818E5" w:rsidRDefault="007818E5" w:rsidP="0078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Poco partecipativo</w:t>
            </w:r>
          </w:p>
        </w:tc>
      </w:tr>
      <w:tr w:rsidR="007818E5" w:rsidRPr="007818E5" w14:paraId="0E959B83" w14:textId="77777777" w:rsidTr="007818E5">
        <w:trPr>
          <w:trHeight w:val="96"/>
        </w:trPr>
        <w:tc>
          <w:tcPr>
            <w:tcW w:w="0" w:type="auto"/>
            <w:vMerge w:val="restart"/>
            <w:tcBorders>
              <w:top w:val="dotted" w:sz="4" w:space="0" w:color="000000"/>
              <w:left w:val="single" w:sz="12" w:space="0" w:color="000000"/>
              <w:bottom w:val="dotted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DB043E" w14:textId="77777777" w:rsidR="007818E5" w:rsidRPr="007818E5" w:rsidRDefault="007818E5" w:rsidP="0078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Partecipazione: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3EA447" w14:textId="77777777" w:rsidR="007818E5" w:rsidRPr="007818E5" w:rsidRDefault="007818E5" w:rsidP="0078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x</w:t>
            </w:r>
          </w:p>
        </w:tc>
        <w:tc>
          <w:tcPr>
            <w:tcW w:w="0" w:type="auto"/>
            <w:tcBorders>
              <w:top w:val="dotted" w:sz="4" w:space="0" w:color="000000"/>
              <w:left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3104E5" w14:textId="77777777" w:rsidR="007818E5" w:rsidRPr="007818E5" w:rsidRDefault="007818E5" w:rsidP="0078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Attiva</w:t>
            </w:r>
          </w:p>
        </w:tc>
      </w:tr>
      <w:tr w:rsidR="007818E5" w:rsidRPr="007818E5" w14:paraId="28EFD1E3" w14:textId="77777777" w:rsidTr="007818E5">
        <w:trPr>
          <w:trHeight w:val="96"/>
        </w:trPr>
        <w:tc>
          <w:tcPr>
            <w:tcW w:w="0" w:type="auto"/>
            <w:vMerge/>
            <w:tcBorders>
              <w:top w:val="dotted" w:sz="4" w:space="0" w:color="000000"/>
              <w:left w:val="single" w:sz="12" w:space="0" w:color="000000"/>
              <w:bottom w:val="dotted" w:sz="4" w:space="0" w:color="000000"/>
              <w:right w:val="single" w:sz="12" w:space="0" w:color="000000"/>
            </w:tcBorders>
            <w:vAlign w:val="center"/>
            <w:hideMark/>
          </w:tcPr>
          <w:p w14:paraId="1C7BADA9" w14:textId="77777777" w:rsidR="007818E5" w:rsidRPr="007818E5" w:rsidRDefault="007818E5" w:rsidP="00781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C1E14B" w14:textId="77777777" w:rsidR="007818E5" w:rsidRPr="007818E5" w:rsidRDefault="007818E5" w:rsidP="00781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left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ECDD3A" w14:textId="77777777" w:rsidR="007818E5" w:rsidRPr="007818E5" w:rsidRDefault="007818E5" w:rsidP="0078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Sufficiente</w:t>
            </w:r>
          </w:p>
        </w:tc>
      </w:tr>
      <w:tr w:rsidR="007818E5" w:rsidRPr="007818E5" w14:paraId="210C57F6" w14:textId="77777777" w:rsidTr="007818E5">
        <w:trPr>
          <w:trHeight w:val="96"/>
        </w:trPr>
        <w:tc>
          <w:tcPr>
            <w:tcW w:w="0" w:type="auto"/>
            <w:vMerge/>
            <w:tcBorders>
              <w:top w:val="dotted" w:sz="4" w:space="0" w:color="000000"/>
              <w:left w:val="single" w:sz="12" w:space="0" w:color="000000"/>
              <w:bottom w:val="dotted" w:sz="4" w:space="0" w:color="000000"/>
              <w:right w:val="single" w:sz="12" w:space="0" w:color="000000"/>
            </w:tcBorders>
            <w:vAlign w:val="center"/>
            <w:hideMark/>
          </w:tcPr>
          <w:p w14:paraId="1353C6D0" w14:textId="77777777" w:rsidR="007818E5" w:rsidRPr="007818E5" w:rsidRDefault="007818E5" w:rsidP="00781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FEC8C5" w14:textId="77777777" w:rsidR="007818E5" w:rsidRPr="007818E5" w:rsidRDefault="007818E5" w:rsidP="00781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dotted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68F1AD" w14:textId="77777777" w:rsidR="007818E5" w:rsidRPr="007818E5" w:rsidRDefault="007818E5" w:rsidP="0078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Passiva</w:t>
            </w:r>
          </w:p>
        </w:tc>
      </w:tr>
      <w:tr w:rsidR="007818E5" w:rsidRPr="007818E5" w14:paraId="58E62529" w14:textId="77777777" w:rsidTr="007818E5">
        <w:trPr>
          <w:trHeight w:val="96"/>
        </w:trPr>
        <w:tc>
          <w:tcPr>
            <w:tcW w:w="0" w:type="auto"/>
            <w:vMerge w:val="restart"/>
            <w:tcBorders>
              <w:top w:val="dotted" w:sz="4" w:space="0" w:color="000000"/>
              <w:left w:val="single" w:sz="12" w:space="0" w:color="000000"/>
              <w:bottom w:val="dotted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97313C" w14:textId="77777777" w:rsidR="007818E5" w:rsidRPr="007818E5" w:rsidRDefault="007818E5" w:rsidP="0078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La preparazione è: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48C5D4" w14:textId="77777777" w:rsidR="007818E5" w:rsidRPr="007818E5" w:rsidRDefault="007818E5" w:rsidP="00781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dotted" w:sz="4" w:space="0" w:color="000000"/>
              <w:left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DA39C0" w14:textId="77777777" w:rsidR="007818E5" w:rsidRPr="007818E5" w:rsidRDefault="007818E5" w:rsidP="0078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Completa</w:t>
            </w:r>
          </w:p>
        </w:tc>
      </w:tr>
      <w:tr w:rsidR="007818E5" w:rsidRPr="007818E5" w14:paraId="03139668" w14:textId="77777777" w:rsidTr="007818E5">
        <w:trPr>
          <w:trHeight w:val="96"/>
        </w:trPr>
        <w:tc>
          <w:tcPr>
            <w:tcW w:w="0" w:type="auto"/>
            <w:vMerge/>
            <w:tcBorders>
              <w:top w:val="dotted" w:sz="4" w:space="0" w:color="000000"/>
              <w:left w:val="single" w:sz="12" w:space="0" w:color="000000"/>
              <w:bottom w:val="dotted" w:sz="4" w:space="0" w:color="000000"/>
              <w:right w:val="single" w:sz="12" w:space="0" w:color="000000"/>
            </w:tcBorders>
            <w:vAlign w:val="center"/>
            <w:hideMark/>
          </w:tcPr>
          <w:p w14:paraId="102C6865" w14:textId="77777777" w:rsidR="007818E5" w:rsidRPr="007818E5" w:rsidRDefault="007818E5" w:rsidP="00781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AD9DA5" w14:textId="77777777" w:rsidR="007818E5" w:rsidRPr="007818E5" w:rsidRDefault="007818E5" w:rsidP="0078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x</w:t>
            </w:r>
          </w:p>
        </w:tc>
        <w:tc>
          <w:tcPr>
            <w:tcW w:w="0" w:type="auto"/>
            <w:tcBorders>
              <w:left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858A33" w14:textId="77777777" w:rsidR="007818E5" w:rsidRPr="007818E5" w:rsidRDefault="007818E5" w:rsidP="0078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Adeguata</w:t>
            </w:r>
          </w:p>
        </w:tc>
      </w:tr>
      <w:tr w:rsidR="007818E5" w:rsidRPr="007818E5" w14:paraId="2582A1D0" w14:textId="77777777" w:rsidTr="007818E5">
        <w:trPr>
          <w:trHeight w:val="96"/>
        </w:trPr>
        <w:tc>
          <w:tcPr>
            <w:tcW w:w="0" w:type="auto"/>
            <w:vMerge/>
            <w:tcBorders>
              <w:top w:val="dotted" w:sz="4" w:space="0" w:color="000000"/>
              <w:left w:val="single" w:sz="12" w:space="0" w:color="000000"/>
              <w:bottom w:val="dotted" w:sz="4" w:space="0" w:color="000000"/>
              <w:right w:val="single" w:sz="12" w:space="0" w:color="000000"/>
            </w:tcBorders>
            <w:vAlign w:val="center"/>
            <w:hideMark/>
          </w:tcPr>
          <w:p w14:paraId="217DB906" w14:textId="77777777" w:rsidR="007818E5" w:rsidRPr="007818E5" w:rsidRDefault="007818E5" w:rsidP="00781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2FD938" w14:textId="77777777" w:rsidR="007818E5" w:rsidRPr="007818E5" w:rsidRDefault="007818E5" w:rsidP="00781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left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AD3979" w14:textId="77777777" w:rsidR="007818E5" w:rsidRPr="007818E5" w:rsidRDefault="007818E5" w:rsidP="0078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Sufficientemente adeguata</w:t>
            </w:r>
          </w:p>
        </w:tc>
      </w:tr>
      <w:tr w:rsidR="007818E5" w:rsidRPr="007818E5" w14:paraId="47007773" w14:textId="77777777" w:rsidTr="007818E5">
        <w:trPr>
          <w:trHeight w:val="96"/>
        </w:trPr>
        <w:tc>
          <w:tcPr>
            <w:tcW w:w="0" w:type="auto"/>
            <w:vMerge/>
            <w:tcBorders>
              <w:top w:val="dotted" w:sz="4" w:space="0" w:color="000000"/>
              <w:left w:val="single" w:sz="12" w:space="0" w:color="000000"/>
              <w:bottom w:val="dotted" w:sz="4" w:space="0" w:color="000000"/>
              <w:right w:val="single" w:sz="12" w:space="0" w:color="000000"/>
            </w:tcBorders>
            <w:vAlign w:val="center"/>
            <w:hideMark/>
          </w:tcPr>
          <w:p w14:paraId="1F866DA6" w14:textId="77777777" w:rsidR="007818E5" w:rsidRPr="007818E5" w:rsidRDefault="007818E5" w:rsidP="00781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293EEB" w14:textId="77777777" w:rsidR="007818E5" w:rsidRPr="007818E5" w:rsidRDefault="007818E5" w:rsidP="00781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left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5F6708" w14:textId="77777777" w:rsidR="007818E5" w:rsidRPr="007818E5" w:rsidRDefault="007818E5" w:rsidP="0078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Parzialmente adeguata</w:t>
            </w:r>
          </w:p>
        </w:tc>
      </w:tr>
      <w:tr w:rsidR="007818E5" w:rsidRPr="007818E5" w14:paraId="6144BB67" w14:textId="77777777" w:rsidTr="007818E5">
        <w:trPr>
          <w:trHeight w:val="195"/>
        </w:trPr>
        <w:tc>
          <w:tcPr>
            <w:tcW w:w="0" w:type="auto"/>
            <w:vMerge/>
            <w:tcBorders>
              <w:top w:val="dotted" w:sz="4" w:space="0" w:color="000000"/>
              <w:left w:val="single" w:sz="12" w:space="0" w:color="000000"/>
              <w:bottom w:val="dotted" w:sz="4" w:space="0" w:color="000000"/>
              <w:right w:val="single" w:sz="12" w:space="0" w:color="000000"/>
            </w:tcBorders>
            <w:vAlign w:val="center"/>
            <w:hideMark/>
          </w:tcPr>
          <w:p w14:paraId="77F34393" w14:textId="77777777" w:rsidR="007818E5" w:rsidRPr="007818E5" w:rsidRDefault="007818E5" w:rsidP="00781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746593" w14:textId="77777777" w:rsidR="007818E5" w:rsidRPr="007818E5" w:rsidRDefault="007818E5" w:rsidP="00781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dotted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6985F3" w14:textId="77777777" w:rsidR="007818E5" w:rsidRPr="007818E5" w:rsidRDefault="007818E5" w:rsidP="0078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Non adeguata</w:t>
            </w:r>
          </w:p>
        </w:tc>
      </w:tr>
      <w:tr w:rsidR="007818E5" w:rsidRPr="007818E5" w14:paraId="65B7A426" w14:textId="77777777" w:rsidTr="007818E5">
        <w:trPr>
          <w:trHeight w:val="96"/>
        </w:trPr>
        <w:tc>
          <w:tcPr>
            <w:tcW w:w="0" w:type="auto"/>
            <w:vMerge w:val="restart"/>
            <w:tcBorders>
              <w:top w:val="dotted" w:sz="4" w:space="0" w:color="000000"/>
              <w:left w:val="single" w:sz="12" w:space="0" w:color="000000"/>
              <w:bottom w:val="dotted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D64FA3" w14:textId="77777777" w:rsidR="007818E5" w:rsidRPr="007818E5" w:rsidRDefault="007818E5" w:rsidP="0078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L’autonomia di lavoro è: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B9E54C" w14:textId="77777777" w:rsidR="007818E5" w:rsidRPr="007818E5" w:rsidRDefault="007818E5" w:rsidP="0078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x</w:t>
            </w:r>
          </w:p>
        </w:tc>
        <w:tc>
          <w:tcPr>
            <w:tcW w:w="0" w:type="auto"/>
            <w:tcBorders>
              <w:top w:val="dotted" w:sz="4" w:space="0" w:color="000000"/>
              <w:left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9E8096" w14:textId="77777777" w:rsidR="007818E5" w:rsidRPr="007818E5" w:rsidRDefault="007818E5" w:rsidP="0078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Buona</w:t>
            </w:r>
          </w:p>
        </w:tc>
      </w:tr>
      <w:tr w:rsidR="007818E5" w:rsidRPr="007818E5" w14:paraId="28F9E8D4" w14:textId="77777777" w:rsidTr="007818E5">
        <w:trPr>
          <w:trHeight w:val="96"/>
        </w:trPr>
        <w:tc>
          <w:tcPr>
            <w:tcW w:w="0" w:type="auto"/>
            <w:vMerge/>
            <w:tcBorders>
              <w:top w:val="dotted" w:sz="4" w:space="0" w:color="000000"/>
              <w:left w:val="single" w:sz="12" w:space="0" w:color="000000"/>
              <w:bottom w:val="dotted" w:sz="4" w:space="0" w:color="000000"/>
              <w:right w:val="single" w:sz="12" w:space="0" w:color="000000"/>
            </w:tcBorders>
            <w:vAlign w:val="center"/>
            <w:hideMark/>
          </w:tcPr>
          <w:p w14:paraId="512145B5" w14:textId="77777777" w:rsidR="007818E5" w:rsidRPr="007818E5" w:rsidRDefault="007818E5" w:rsidP="00781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7C0CEB" w14:textId="77777777" w:rsidR="007818E5" w:rsidRPr="007818E5" w:rsidRDefault="007818E5" w:rsidP="00781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left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0856E2" w14:textId="77777777" w:rsidR="007818E5" w:rsidRPr="007818E5" w:rsidRDefault="007818E5" w:rsidP="0078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Accettabile</w:t>
            </w:r>
          </w:p>
        </w:tc>
      </w:tr>
      <w:tr w:rsidR="007818E5" w:rsidRPr="007818E5" w14:paraId="6D06D5E0" w14:textId="77777777" w:rsidTr="007818E5">
        <w:trPr>
          <w:trHeight w:val="96"/>
        </w:trPr>
        <w:tc>
          <w:tcPr>
            <w:tcW w:w="0" w:type="auto"/>
            <w:vMerge/>
            <w:tcBorders>
              <w:top w:val="dotted" w:sz="4" w:space="0" w:color="000000"/>
              <w:left w:val="single" w:sz="12" w:space="0" w:color="000000"/>
              <w:bottom w:val="dotted" w:sz="4" w:space="0" w:color="000000"/>
              <w:right w:val="single" w:sz="12" w:space="0" w:color="000000"/>
            </w:tcBorders>
            <w:vAlign w:val="center"/>
            <w:hideMark/>
          </w:tcPr>
          <w:p w14:paraId="1665E6DC" w14:textId="77777777" w:rsidR="007818E5" w:rsidRPr="007818E5" w:rsidRDefault="007818E5" w:rsidP="00781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56313B" w14:textId="77777777" w:rsidR="007818E5" w:rsidRPr="007818E5" w:rsidRDefault="007818E5" w:rsidP="00781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left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AB7DD3" w14:textId="77777777" w:rsidR="007818E5" w:rsidRPr="007818E5" w:rsidRDefault="007818E5" w:rsidP="0078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Nel complesso accettabile</w:t>
            </w:r>
          </w:p>
        </w:tc>
      </w:tr>
      <w:tr w:rsidR="007818E5" w:rsidRPr="007818E5" w14:paraId="11501C6A" w14:textId="77777777" w:rsidTr="007818E5">
        <w:trPr>
          <w:trHeight w:val="96"/>
        </w:trPr>
        <w:tc>
          <w:tcPr>
            <w:tcW w:w="0" w:type="auto"/>
            <w:vMerge/>
            <w:tcBorders>
              <w:top w:val="dotted" w:sz="4" w:space="0" w:color="000000"/>
              <w:left w:val="single" w:sz="12" w:space="0" w:color="000000"/>
              <w:bottom w:val="dotted" w:sz="4" w:space="0" w:color="000000"/>
              <w:right w:val="single" w:sz="12" w:space="0" w:color="000000"/>
            </w:tcBorders>
            <w:vAlign w:val="center"/>
            <w:hideMark/>
          </w:tcPr>
          <w:p w14:paraId="3A47E47E" w14:textId="77777777" w:rsidR="007818E5" w:rsidRPr="007818E5" w:rsidRDefault="007818E5" w:rsidP="00781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1581D3" w14:textId="77777777" w:rsidR="007818E5" w:rsidRPr="007818E5" w:rsidRDefault="007818E5" w:rsidP="00781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226381" w14:textId="77777777" w:rsidR="007818E5" w:rsidRPr="007818E5" w:rsidRDefault="007818E5" w:rsidP="0078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Non ancora adeguata</w:t>
            </w:r>
          </w:p>
        </w:tc>
      </w:tr>
      <w:tr w:rsidR="007818E5" w:rsidRPr="007818E5" w14:paraId="54C8C0C2" w14:textId="77777777" w:rsidTr="007818E5">
        <w:trPr>
          <w:trHeight w:val="96"/>
        </w:trPr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66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5ECC19" w14:textId="77777777" w:rsidR="007818E5" w:rsidRPr="007818E5" w:rsidRDefault="007818E5" w:rsidP="0078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SVOLGIMENTO DEL PROGRAMMA</w:t>
            </w:r>
          </w:p>
        </w:tc>
      </w:tr>
      <w:tr w:rsidR="007818E5" w:rsidRPr="007818E5" w14:paraId="63BFE3AB" w14:textId="77777777" w:rsidTr="007818E5">
        <w:trPr>
          <w:trHeight w:val="486"/>
        </w:trPr>
        <w:tc>
          <w:tcPr>
            <w:tcW w:w="0" w:type="auto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97BEF9" w14:textId="77777777" w:rsidR="007818E5" w:rsidRPr="007818E5" w:rsidRDefault="007818E5" w:rsidP="0078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Il programma è stato svolto: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8630E5" w14:textId="77777777" w:rsidR="007818E5" w:rsidRPr="007818E5" w:rsidRDefault="007818E5" w:rsidP="0078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x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0EA440" w14:textId="77777777" w:rsidR="007818E5" w:rsidRPr="007818E5" w:rsidRDefault="007818E5" w:rsidP="0078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Completamente</w:t>
            </w:r>
          </w:p>
        </w:tc>
      </w:tr>
      <w:tr w:rsidR="007818E5" w:rsidRPr="007818E5" w14:paraId="58DB2D46" w14:textId="77777777" w:rsidTr="007818E5">
        <w:trPr>
          <w:trHeight w:val="486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538E0EB5" w14:textId="77777777" w:rsidR="007818E5" w:rsidRPr="007818E5" w:rsidRDefault="007818E5" w:rsidP="00781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D722B4" w14:textId="77777777" w:rsidR="007818E5" w:rsidRPr="007818E5" w:rsidRDefault="007818E5" w:rsidP="00781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5B0AE9" w14:textId="77777777" w:rsidR="007818E5" w:rsidRPr="007818E5" w:rsidRDefault="007818E5" w:rsidP="0078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Non completamente (</w:t>
            </w:r>
            <w:r w:rsidRPr="007818E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vedi PIA</w:t>
            </w:r>
            <w:r w:rsidRPr="007818E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)</w:t>
            </w:r>
          </w:p>
          <w:p w14:paraId="5ABE7D56" w14:textId="77777777" w:rsidR="007818E5" w:rsidRPr="007818E5" w:rsidRDefault="007818E5" w:rsidP="0078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it-IT"/>
              </w:rPr>
              <w:t>Indicare le eventuali motivazioni:</w:t>
            </w:r>
          </w:p>
        </w:tc>
      </w:tr>
      <w:tr w:rsidR="007818E5" w:rsidRPr="007818E5" w14:paraId="19047C24" w14:textId="77777777" w:rsidTr="007818E5">
        <w:trPr>
          <w:trHeight w:val="486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6B64B8E2" w14:textId="77777777" w:rsidR="007818E5" w:rsidRPr="007818E5" w:rsidRDefault="007818E5" w:rsidP="00781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15A9DE" w14:textId="77777777" w:rsidR="007818E5" w:rsidRPr="007818E5" w:rsidRDefault="007818E5" w:rsidP="00781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dotted" w:sz="4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22758D" w14:textId="77777777" w:rsidR="007818E5" w:rsidRPr="007818E5" w:rsidRDefault="007818E5" w:rsidP="0078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it-IT"/>
              </w:rPr>
              <w:t>Preparazione di base lacunosa</w:t>
            </w:r>
          </w:p>
        </w:tc>
      </w:tr>
      <w:tr w:rsidR="007818E5" w:rsidRPr="007818E5" w14:paraId="6B88DF21" w14:textId="77777777" w:rsidTr="007818E5">
        <w:trPr>
          <w:trHeight w:val="486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5C1B235B" w14:textId="77777777" w:rsidR="007818E5" w:rsidRPr="007818E5" w:rsidRDefault="007818E5" w:rsidP="00781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282F54" w14:textId="77777777" w:rsidR="007818E5" w:rsidRPr="007818E5" w:rsidRDefault="007818E5" w:rsidP="00781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dotted" w:sz="4" w:space="0" w:color="000000"/>
              <w:left w:val="single" w:sz="12" w:space="0" w:color="000000"/>
              <w:bottom w:val="dotted" w:sz="4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AC781D" w14:textId="77777777" w:rsidR="007818E5" w:rsidRPr="007818E5" w:rsidRDefault="007818E5" w:rsidP="0078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it-IT"/>
              </w:rPr>
              <w:t>Scarsa partecipazione degli studenti al dialogo educativo</w:t>
            </w:r>
          </w:p>
        </w:tc>
      </w:tr>
      <w:tr w:rsidR="007818E5" w:rsidRPr="007818E5" w14:paraId="0AC07A20" w14:textId="77777777" w:rsidTr="007818E5">
        <w:trPr>
          <w:trHeight w:val="486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7CE4D2B8" w14:textId="77777777" w:rsidR="007818E5" w:rsidRPr="007818E5" w:rsidRDefault="007818E5" w:rsidP="00781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74E609" w14:textId="77777777" w:rsidR="007818E5" w:rsidRPr="007818E5" w:rsidRDefault="007818E5" w:rsidP="00781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dotted" w:sz="4" w:space="0" w:color="000000"/>
              <w:left w:val="single" w:sz="12" w:space="0" w:color="000000"/>
              <w:bottom w:val="dotted" w:sz="4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A9D797" w14:textId="77777777" w:rsidR="007818E5" w:rsidRPr="007818E5" w:rsidRDefault="007818E5" w:rsidP="0078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it-IT"/>
              </w:rPr>
              <w:t>Assenze degli studenti</w:t>
            </w:r>
          </w:p>
        </w:tc>
      </w:tr>
      <w:tr w:rsidR="007818E5" w:rsidRPr="007818E5" w14:paraId="1BD38B3B" w14:textId="77777777" w:rsidTr="007818E5">
        <w:trPr>
          <w:trHeight w:val="486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1519CEEE" w14:textId="77777777" w:rsidR="007818E5" w:rsidRPr="007818E5" w:rsidRDefault="007818E5" w:rsidP="00781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2447DF" w14:textId="77777777" w:rsidR="007818E5" w:rsidRPr="007818E5" w:rsidRDefault="007818E5" w:rsidP="00781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dotted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E5ED75" w14:textId="77777777" w:rsidR="007818E5" w:rsidRPr="007818E5" w:rsidRDefault="007818E5" w:rsidP="00781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it-IT"/>
              </w:rPr>
              <w:t>Altro:</w:t>
            </w:r>
          </w:p>
        </w:tc>
      </w:tr>
    </w:tbl>
    <w:p w14:paraId="1D91154D" w14:textId="77777777" w:rsidR="007818E5" w:rsidRPr="007818E5" w:rsidRDefault="007818E5" w:rsidP="007818E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818E5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9"/>
        <w:gridCol w:w="4374"/>
        <w:gridCol w:w="349"/>
        <w:gridCol w:w="4536"/>
      </w:tblGrid>
      <w:tr w:rsidR="007818E5" w:rsidRPr="007818E5" w14:paraId="0CAC3933" w14:textId="77777777" w:rsidTr="007818E5">
        <w:trPr>
          <w:trHeight w:val="120"/>
        </w:trPr>
        <w:tc>
          <w:tcPr>
            <w:tcW w:w="0" w:type="auto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66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EAEDA8" w14:textId="77777777" w:rsidR="007818E5" w:rsidRPr="007818E5" w:rsidRDefault="007818E5" w:rsidP="0078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METODOLOGIA</w:t>
            </w:r>
          </w:p>
        </w:tc>
      </w:tr>
      <w:tr w:rsidR="007818E5" w:rsidRPr="007818E5" w14:paraId="5FB390D4" w14:textId="77777777" w:rsidTr="007818E5">
        <w:trPr>
          <w:trHeight w:val="486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1B13F9" w14:textId="77777777" w:rsidR="007818E5" w:rsidRPr="007818E5" w:rsidRDefault="007818E5" w:rsidP="0078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X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dotted" w:sz="4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DA0503" w14:textId="77777777" w:rsidR="007818E5" w:rsidRPr="007818E5" w:rsidRDefault="007818E5" w:rsidP="0078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Lezione frontale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FEF77E" w14:textId="77777777" w:rsidR="007818E5" w:rsidRPr="007818E5" w:rsidRDefault="007818E5" w:rsidP="00781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dotted" w:sz="4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69677A" w14:textId="77777777" w:rsidR="007818E5" w:rsidRPr="007818E5" w:rsidRDefault="007818E5" w:rsidP="0078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Cooperative Learning</w:t>
            </w:r>
          </w:p>
        </w:tc>
      </w:tr>
      <w:tr w:rsidR="007818E5" w:rsidRPr="007818E5" w14:paraId="08B08E62" w14:textId="77777777" w:rsidTr="007818E5">
        <w:trPr>
          <w:trHeight w:val="486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C8093C" w14:textId="77777777" w:rsidR="007818E5" w:rsidRPr="007818E5" w:rsidRDefault="007818E5" w:rsidP="0078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X</w:t>
            </w:r>
          </w:p>
        </w:tc>
        <w:tc>
          <w:tcPr>
            <w:tcW w:w="0" w:type="auto"/>
            <w:tcBorders>
              <w:top w:val="dotted" w:sz="4" w:space="0" w:color="000000"/>
              <w:left w:val="single" w:sz="12" w:space="0" w:color="000000"/>
              <w:bottom w:val="dotted" w:sz="4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16EBB5" w14:textId="77777777" w:rsidR="007818E5" w:rsidRPr="007818E5" w:rsidRDefault="007818E5" w:rsidP="0078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Lavori di gruppo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5D5F56" w14:textId="77777777" w:rsidR="007818E5" w:rsidRPr="007818E5" w:rsidRDefault="007818E5" w:rsidP="0078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X</w:t>
            </w:r>
          </w:p>
        </w:tc>
        <w:tc>
          <w:tcPr>
            <w:tcW w:w="0" w:type="auto"/>
            <w:tcBorders>
              <w:top w:val="dotted" w:sz="4" w:space="0" w:color="000000"/>
              <w:left w:val="single" w:sz="12" w:space="0" w:color="000000"/>
              <w:bottom w:val="dotted" w:sz="4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1F4540" w14:textId="77777777" w:rsidR="007818E5" w:rsidRPr="007818E5" w:rsidRDefault="007818E5" w:rsidP="0078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Lezione con sussidi multimediali </w:t>
            </w:r>
            <w:r w:rsidRPr="007818E5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it-IT"/>
              </w:rPr>
              <w:t>(video lezioni)</w:t>
            </w:r>
          </w:p>
        </w:tc>
      </w:tr>
      <w:tr w:rsidR="007818E5" w:rsidRPr="007818E5" w14:paraId="1AB88ED9" w14:textId="77777777" w:rsidTr="007818E5">
        <w:trPr>
          <w:trHeight w:val="486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52E8D1" w14:textId="77777777" w:rsidR="007818E5" w:rsidRPr="007818E5" w:rsidRDefault="007818E5" w:rsidP="00781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dotted" w:sz="4" w:space="0" w:color="000000"/>
              <w:left w:val="single" w:sz="12" w:space="0" w:color="000000"/>
              <w:bottom w:val="dotted" w:sz="4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BA8201" w14:textId="77777777" w:rsidR="007818E5" w:rsidRPr="007818E5" w:rsidRDefault="007818E5" w:rsidP="0078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Recupero in itinere individuale e/o di gruppo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1A1F61" w14:textId="77777777" w:rsidR="007818E5" w:rsidRPr="007818E5" w:rsidRDefault="007818E5" w:rsidP="0078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X</w:t>
            </w:r>
          </w:p>
        </w:tc>
        <w:tc>
          <w:tcPr>
            <w:tcW w:w="0" w:type="auto"/>
            <w:tcBorders>
              <w:top w:val="dotted" w:sz="4" w:space="0" w:color="000000"/>
              <w:left w:val="single" w:sz="12" w:space="0" w:color="000000"/>
              <w:bottom w:val="dotted" w:sz="4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329CDC" w14:textId="77777777" w:rsidR="007818E5" w:rsidRPr="007818E5" w:rsidRDefault="007818E5" w:rsidP="0078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Lavoro di gruppo per fasce di livello</w:t>
            </w:r>
          </w:p>
        </w:tc>
      </w:tr>
      <w:tr w:rsidR="007818E5" w:rsidRPr="007818E5" w14:paraId="15C20493" w14:textId="77777777" w:rsidTr="007818E5">
        <w:trPr>
          <w:trHeight w:val="486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4CD61A" w14:textId="77777777" w:rsidR="007818E5" w:rsidRPr="007818E5" w:rsidRDefault="007818E5" w:rsidP="0078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X</w:t>
            </w:r>
          </w:p>
        </w:tc>
        <w:tc>
          <w:tcPr>
            <w:tcW w:w="0" w:type="auto"/>
            <w:tcBorders>
              <w:top w:val="dotted" w:sz="4" w:space="0" w:color="000000"/>
              <w:left w:val="single" w:sz="12" w:space="0" w:color="000000"/>
              <w:bottom w:val="dotted" w:sz="4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BE70EB" w14:textId="77777777" w:rsidR="007818E5" w:rsidRPr="007818E5" w:rsidRDefault="007818E5" w:rsidP="0078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Lavoro di gruppo per fasce eterogenee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FEE088" w14:textId="77777777" w:rsidR="007818E5" w:rsidRPr="007818E5" w:rsidRDefault="007818E5" w:rsidP="00781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dotted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F8903A" w14:textId="77777777" w:rsidR="007818E5" w:rsidRPr="007818E5" w:rsidRDefault="007818E5" w:rsidP="0078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Brainstorming</w:t>
            </w:r>
          </w:p>
        </w:tc>
      </w:tr>
      <w:tr w:rsidR="007818E5" w:rsidRPr="007818E5" w14:paraId="16B1C1EF" w14:textId="77777777" w:rsidTr="007818E5">
        <w:trPr>
          <w:trHeight w:val="486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36267C" w14:textId="77777777" w:rsidR="007818E5" w:rsidRPr="007818E5" w:rsidRDefault="007818E5" w:rsidP="0078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X</w:t>
            </w:r>
          </w:p>
        </w:tc>
        <w:tc>
          <w:tcPr>
            <w:tcW w:w="0" w:type="auto"/>
            <w:tcBorders>
              <w:top w:val="dotted" w:sz="4" w:space="0" w:color="000000"/>
              <w:left w:val="single" w:sz="12" w:space="0" w:color="000000"/>
              <w:bottom w:val="dotted" w:sz="4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6F4DE4" w14:textId="77777777" w:rsidR="007818E5" w:rsidRPr="007818E5" w:rsidRDefault="007818E5" w:rsidP="0078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proofErr w:type="spellStart"/>
            <w:r w:rsidRPr="007818E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Problem</w:t>
            </w:r>
            <w:proofErr w:type="spellEnd"/>
            <w:r w:rsidRPr="007818E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solving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0C24C8" w14:textId="77777777" w:rsidR="007818E5" w:rsidRPr="007818E5" w:rsidRDefault="007818E5" w:rsidP="00781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dotted" w:sz="4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EBD75B" w14:textId="77777777" w:rsidR="007818E5" w:rsidRPr="007818E5" w:rsidRDefault="007818E5" w:rsidP="0078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Discussione guidata</w:t>
            </w:r>
          </w:p>
        </w:tc>
      </w:tr>
      <w:tr w:rsidR="007818E5" w:rsidRPr="007818E5" w14:paraId="17BF1B73" w14:textId="77777777" w:rsidTr="007818E5">
        <w:trPr>
          <w:trHeight w:val="486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69BBAD" w14:textId="77777777" w:rsidR="007818E5" w:rsidRPr="007818E5" w:rsidRDefault="007818E5" w:rsidP="0078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X</w:t>
            </w:r>
          </w:p>
        </w:tc>
        <w:tc>
          <w:tcPr>
            <w:tcW w:w="0" w:type="auto"/>
            <w:tcBorders>
              <w:top w:val="dotted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51AB1F" w14:textId="77777777" w:rsidR="007818E5" w:rsidRPr="007818E5" w:rsidRDefault="007818E5" w:rsidP="0078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Attività laboratoriali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1EA4D8" w14:textId="77777777" w:rsidR="007818E5" w:rsidRPr="007818E5" w:rsidRDefault="007818E5" w:rsidP="00781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dotted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A6D17B" w14:textId="77777777" w:rsidR="007818E5" w:rsidRPr="007818E5" w:rsidRDefault="007818E5" w:rsidP="00781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Altro:</w:t>
            </w:r>
          </w:p>
        </w:tc>
      </w:tr>
      <w:tr w:rsidR="007818E5" w:rsidRPr="007818E5" w14:paraId="40BFF69E" w14:textId="77777777" w:rsidTr="007818E5">
        <w:trPr>
          <w:trHeight w:val="486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8CD45C" w14:textId="77777777" w:rsidR="007818E5" w:rsidRPr="007818E5" w:rsidRDefault="007818E5" w:rsidP="00781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BB8F22" w14:textId="77777777" w:rsidR="007818E5" w:rsidRPr="007818E5" w:rsidRDefault="007818E5" w:rsidP="00781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6EF0A8" w14:textId="77777777" w:rsidR="007818E5" w:rsidRPr="007818E5" w:rsidRDefault="007818E5" w:rsidP="00781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1326AF" w14:textId="77777777" w:rsidR="007818E5" w:rsidRPr="007818E5" w:rsidRDefault="007818E5" w:rsidP="00781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7818E5" w:rsidRPr="007818E5" w14:paraId="7DDA99E5" w14:textId="77777777" w:rsidTr="007818E5">
        <w:trPr>
          <w:trHeight w:val="120"/>
        </w:trPr>
        <w:tc>
          <w:tcPr>
            <w:tcW w:w="0" w:type="auto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66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64ECBC" w14:textId="77777777" w:rsidR="007818E5" w:rsidRPr="007818E5" w:rsidRDefault="007818E5" w:rsidP="00781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14:paraId="464EEFD6" w14:textId="77777777" w:rsidR="007818E5" w:rsidRPr="007818E5" w:rsidRDefault="007818E5" w:rsidP="007818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818E5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7818E5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br/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3"/>
        <w:gridCol w:w="1451"/>
        <w:gridCol w:w="111"/>
        <w:gridCol w:w="111"/>
        <w:gridCol w:w="1705"/>
        <w:gridCol w:w="505"/>
        <w:gridCol w:w="1969"/>
        <w:gridCol w:w="234"/>
        <w:gridCol w:w="418"/>
        <w:gridCol w:w="418"/>
        <w:gridCol w:w="243"/>
        <w:gridCol w:w="2030"/>
      </w:tblGrid>
      <w:tr w:rsidR="007818E5" w:rsidRPr="007818E5" w14:paraId="6EE60144" w14:textId="77777777" w:rsidTr="007818E5">
        <w:trPr>
          <w:trHeight w:val="120"/>
        </w:trPr>
        <w:tc>
          <w:tcPr>
            <w:tcW w:w="0" w:type="auto"/>
            <w:gridSpan w:val="1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53B224" w14:textId="77777777" w:rsidR="007818E5" w:rsidRPr="007818E5" w:rsidRDefault="007818E5" w:rsidP="0078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Uscite didattiche, viaggi d’istruzione e altre esperienze:</w:t>
            </w:r>
          </w:p>
        </w:tc>
      </w:tr>
      <w:tr w:rsidR="007818E5" w:rsidRPr="007818E5" w14:paraId="5F07F90F" w14:textId="77777777" w:rsidTr="007818E5">
        <w:trPr>
          <w:trHeight w:val="120"/>
        </w:trPr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CB8704" w14:textId="77777777" w:rsidR="007818E5" w:rsidRPr="007818E5" w:rsidRDefault="007818E5" w:rsidP="00781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075AEE" w14:textId="77777777" w:rsidR="007818E5" w:rsidRPr="007818E5" w:rsidRDefault="007818E5" w:rsidP="0078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Svolte </w:t>
            </w:r>
            <w:r w:rsidRPr="007818E5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it-IT"/>
              </w:rPr>
              <w:t>(illustrare le attività e i risultati raggiunti</w:t>
            </w:r>
            <w:r w:rsidRPr="007818E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):</w:t>
            </w:r>
          </w:p>
          <w:p w14:paraId="4C3811F6" w14:textId="77777777" w:rsidR="007818E5" w:rsidRPr="007818E5" w:rsidRDefault="007818E5" w:rsidP="007818E5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ind w:left="360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15D85F" w14:textId="77777777" w:rsidR="007818E5" w:rsidRPr="007818E5" w:rsidRDefault="007818E5" w:rsidP="0078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X</w:t>
            </w: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1A825D" w14:textId="77777777" w:rsidR="007818E5" w:rsidRPr="007818E5" w:rsidRDefault="007818E5" w:rsidP="0078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Non svolte</w:t>
            </w:r>
          </w:p>
        </w:tc>
      </w:tr>
      <w:tr w:rsidR="007818E5" w:rsidRPr="007818E5" w14:paraId="756432EA" w14:textId="77777777" w:rsidTr="007818E5">
        <w:trPr>
          <w:trHeight w:val="120"/>
        </w:trPr>
        <w:tc>
          <w:tcPr>
            <w:tcW w:w="0" w:type="auto"/>
            <w:gridSpan w:val="1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66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EA9508" w14:textId="77777777" w:rsidR="007818E5" w:rsidRPr="007818E5" w:rsidRDefault="007818E5" w:rsidP="0078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INTERVENTI DI SOSTEGNO</w:t>
            </w:r>
          </w:p>
        </w:tc>
      </w:tr>
      <w:tr w:rsidR="007818E5" w:rsidRPr="007818E5" w14:paraId="3A60EBA7" w14:textId="77777777" w:rsidTr="007818E5">
        <w:trPr>
          <w:trHeight w:val="120"/>
        </w:trPr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022123" w14:textId="77777777" w:rsidR="007818E5" w:rsidRPr="007818E5" w:rsidRDefault="007818E5" w:rsidP="00781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BE055F" w14:textId="77777777" w:rsidR="007818E5" w:rsidRPr="007818E5" w:rsidRDefault="007818E5" w:rsidP="0078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Sì: (vedi PEI)</w:t>
            </w: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E0D631" w14:textId="77777777" w:rsidR="007818E5" w:rsidRPr="007818E5" w:rsidRDefault="007818E5" w:rsidP="0078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X</w:t>
            </w: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85F6FB" w14:textId="77777777" w:rsidR="007818E5" w:rsidRPr="007818E5" w:rsidRDefault="007818E5" w:rsidP="0078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No</w:t>
            </w:r>
          </w:p>
        </w:tc>
      </w:tr>
      <w:tr w:rsidR="007818E5" w:rsidRPr="007818E5" w14:paraId="4DAF076F" w14:textId="77777777" w:rsidTr="007818E5">
        <w:trPr>
          <w:trHeight w:val="120"/>
        </w:trPr>
        <w:tc>
          <w:tcPr>
            <w:tcW w:w="0" w:type="auto"/>
            <w:gridSpan w:val="1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66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3D31DF" w14:textId="77777777" w:rsidR="007818E5" w:rsidRPr="007818E5" w:rsidRDefault="007818E5" w:rsidP="0078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INTERVENTI DI PERSONALIZZAZIONE DIDATTICA</w:t>
            </w:r>
          </w:p>
        </w:tc>
      </w:tr>
      <w:tr w:rsidR="007818E5" w:rsidRPr="007818E5" w14:paraId="47E2043C" w14:textId="77777777" w:rsidTr="007818E5">
        <w:trPr>
          <w:trHeight w:val="120"/>
        </w:trPr>
        <w:tc>
          <w:tcPr>
            <w:tcW w:w="0" w:type="auto"/>
            <w:gridSpan w:val="1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BD1BD8" w14:textId="77777777" w:rsidR="007818E5" w:rsidRPr="007818E5" w:rsidRDefault="007818E5" w:rsidP="0078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Sono stati adottati strumenti compensativi e misure dispensative</w:t>
            </w:r>
          </w:p>
        </w:tc>
      </w:tr>
      <w:tr w:rsidR="007818E5" w:rsidRPr="007818E5" w14:paraId="554EE5D9" w14:textId="77777777" w:rsidTr="007818E5">
        <w:trPr>
          <w:trHeight w:val="120"/>
        </w:trPr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C958AC" w14:textId="77777777" w:rsidR="007818E5" w:rsidRPr="007818E5" w:rsidRDefault="007818E5" w:rsidP="00781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5BA761" w14:textId="77777777" w:rsidR="007818E5" w:rsidRPr="007818E5" w:rsidRDefault="007818E5" w:rsidP="0078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Sì: (vedi PDP)</w:t>
            </w: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313FD5" w14:textId="77777777" w:rsidR="007818E5" w:rsidRPr="007818E5" w:rsidRDefault="007818E5" w:rsidP="0078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X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6A9124" w14:textId="77777777" w:rsidR="007818E5" w:rsidRPr="007818E5" w:rsidRDefault="007818E5" w:rsidP="0078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No</w:t>
            </w:r>
          </w:p>
        </w:tc>
      </w:tr>
      <w:tr w:rsidR="007818E5" w:rsidRPr="007818E5" w14:paraId="4C05C63E" w14:textId="77777777" w:rsidTr="007818E5">
        <w:trPr>
          <w:trHeight w:val="120"/>
        </w:trPr>
        <w:tc>
          <w:tcPr>
            <w:tcW w:w="0" w:type="auto"/>
            <w:gridSpan w:val="1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66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D49285" w14:textId="77777777" w:rsidR="007818E5" w:rsidRPr="007818E5" w:rsidRDefault="007818E5" w:rsidP="0078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MODALITÀ DI VERIFICA DEGLI APPRENDIMENTI</w:t>
            </w:r>
          </w:p>
        </w:tc>
      </w:tr>
      <w:tr w:rsidR="007818E5" w:rsidRPr="007818E5" w14:paraId="03BD35B0" w14:textId="77777777" w:rsidTr="007818E5">
        <w:trPr>
          <w:trHeight w:val="105"/>
        </w:trPr>
        <w:tc>
          <w:tcPr>
            <w:tcW w:w="0" w:type="auto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8DB3E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930EC5" w14:textId="77777777" w:rsidR="007818E5" w:rsidRPr="007818E5" w:rsidRDefault="007818E5" w:rsidP="0078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PROVE SCRITTE</w:t>
            </w:r>
          </w:p>
        </w:tc>
        <w:tc>
          <w:tcPr>
            <w:tcW w:w="0" w:type="auto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8DB3E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AA51AA" w14:textId="77777777" w:rsidR="007818E5" w:rsidRPr="007818E5" w:rsidRDefault="007818E5" w:rsidP="0078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PROVE ORALI</w:t>
            </w:r>
          </w:p>
        </w:tc>
        <w:tc>
          <w:tcPr>
            <w:tcW w:w="0" w:type="auto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8DB3E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0BC624" w14:textId="77777777" w:rsidR="007818E5" w:rsidRPr="007818E5" w:rsidRDefault="007818E5" w:rsidP="0078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PROVE PRATICHE</w:t>
            </w:r>
          </w:p>
        </w:tc>
      </w:tr>
      <w:tr w:rsidR="007818E5" w:rsidRPr="007818E5" w14:paraId="7347B9E3" w14:textId="77777777" w:rsidTr="007818E5">
        <w:trPr>
          <w:trHeight w:val="729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C155EA" w14:textId="77777777" w:rsidR="007818E5" w:rsidRPr="007818E5" w:rsidRDefault="007818E5" w:rsidP="00781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gridSpan w:val="4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09B597" w14:textId="77777777" w:rsidR="007818E5" w:rsidRPr="007818E5" w:rsidRDefault="007818E5" w:rsidP="0078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Testi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885BEA" w14:textId="77777777" w:rsidR="007818E5" w:rsidRPr="007818E5" w:rsidRDefault="007818E5" w:rsidP="00781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3AF5CC" w14:textId="77777777" w:rsidR="007818E5" w:rsidRPr="007818E5" w:rsidRDefault="007818E5" w:rsidP="0078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Relazioni su attività svolte</w:t>
            </w:r>
          </w:p>
        </w:tc>
        <w:tc>
          <w:tcPr>
            <w:tcW w:w="0" w:type="auto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F4927E" w14:textId="77777777" w:rsidR="007818E5" w:rsidRPr="007818E5" w:rsidRDefault="007818E5" w:rsidP="00781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A49729" w14:textId="77777777" w:rsidR="007818E5" w:rsidRPr="007818E5" w:rsidRDefault="007818E5" w:rsidP="0078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Prove grafico pittoriche figurative</w:t>
            </w:r>
          </w:p>
        </w:tc>
      </w:tr>
      <w:tr w:rsidR="007818E5" w:rsidRPr="007818E5" w14:paraId="20663C6B" w14:textId="77777777" w:rsidTr="007818E5">
        <w:trPr>
          <w:trHeight w:val="729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B329EF" w14:textId="77777777" w:rsidR="007818E5" w:rsidRPr="007818E5" w:rsidRDefault="007818E5" w:rsidP="00781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5C8206" w14:textId="77777777" w:rsidR="007818E5" w:rsidRPr="007818E5" w:rsidRDefault="007818E5" w:rsidP="0078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Relazioni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F515F9" w14:textId="77777777" w:rsidR="007818E5" w:rsidRPr="007818E5" w:rsidRDefault="007818E5" w:rsidP="00781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589340" w14:textId="77777777" w:rsidR="007818E5" w:rsidRPr="007818E5" w:rsidRDefault="007818E5" w:rsidP="0078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Interrogazioni</w:t>
            </w:r>
          </w:p>
        </w:tc>
        <w:tc>
          <w:tcPr>
            <w:tcW w:w="0" w:type="auto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15D504" w14:textId="77777777" w:rsidR="007818E5" w:rsidRPr="007818E5" w:rsidRDefault="007818E5" w:rsidP="0078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99E154" w14:textId="77777777" w:rsidR="007818E5" w:rsidRPr="007818E5" w:rsidRDefault="007818E5" w:rsidP="0078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Prove motorie</w:t>
            </w:r>
          </w:p>
        </w:tc>
      </w:tr>
      <w:tr w:rsidR="007818E5" w:rsidRPr="007818E5" w14:paraId="3A1FC06A" w14:textId="77777777" w:rsidTr="007818E5">
        <w:trPr>
          <w:trHeight w:val="729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2893BD" w14:textId="77777777" w:rsidR="007818E5" w:rsidRPr="007818E5" w:rsidRDefault="007818E5" w:rsidP="00781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B87C58" w14:textId="77777777" w:rsidR="007818E5" w:rsidRPr="007818E5" w:rsidRDefault="007818E5" w:rsidP="0078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Sintesi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872F23" w14:textId="77777777" w:rsidR="007818E5" w:rsidRPr="007818E5" w:rsidRDefault="007818E5" w:rsidP="0078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280C29" w14:textId="77777777" w:rsidR="007818E5" w:rsidRPr="007818E5" w:rsidRDefault="007818E5" w:rsidP="0078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Interventi</w:t>
            </w:r>
          </w:p>
        </w:tc>
        <w:tc>
          <w:tcPr>
            <w:tcW w:w="0" w:type="auto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674E72" w14:textId="77777777" w:rsidR="007818E5" w:rsidRPr="007818E5" w:rsidRDefault="007818E5" w:rsidP="00781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39452E" w14:textId="77777777" w:rsidR="007818E5" w:rsidRPr="007818E5" w:rsidRDefault="007818E5" w:rsidP="0078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Produzione di elaborati multimediali</w:t>
            </w:r>
          </w:p>
        </w:tc>
      </w:tr>
      <w:tr w:rsidR="007818E5" w:rsidRPr="007818E5" w14:paraId="175B1BE1" w14:textId="77777777" w:rsidTr="007818E5">
        <w:trPr>
          <w:trHeight w:val="729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258004" w14:textId="77777777" w:rsidR="007818E5" w:rsidRPr="007818E5" w:rsidRDefault="007818E5" w:rsidP="00781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AD0DAC" w14:textId="77777777" w:rsidR="007818E5" w:rsidRPr="007818E5" w:rsidRDefault="007818E5" w:rsidP="0078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Questionari aperti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F22878" w14:textId="77777777" w:rsidR="007818E5" w:rsidRPr="007818E5" w:rsidRDefault="007818E5" w:rsidP="0078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076B26" w14:textId="77777777" w:rsidR="007818E5" w:rsidRPr="007818E5" w:rsidRDefault="007818E5" w:rsidP="0078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Discussione su argomenti di studio</w:t>
            </w:r>
          </w:p>
        </w:tc>
        <w:tc>
          <w:tcPr>
            <w:tcW w:w="0" w:type="auto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A64555" w14:textId="77777777" w:rsidR="007818E5" w:rsidRPr="007818E5" w:rsidRDefault="007818E5" w:rsidP="00781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BE8E04" w14:textId="77777777" w:rsidR="007818E5" w:rsidRPr="007818E5" w:rsidRDefault="007818E5" w:rsidP="00781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Altro:</w:t>
            </w:r>
          </w:p>
        </w:tc>
      </w:tr>
      <w:tr w:rsidR="007818E5" w:rsidRPr="007818E5" w14:paraId="3BF59A7D" w14:textId="77777777" w:rsidTr="007818E5">
        <w:trPr>
          <w:trHeight w:val="729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4933D9" w14:textId="77777777" w:rsidR="007818E5" w:rsidRPr="007818E5" w:rsidRDefault="007818E5" w:rsidP="0078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X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56CCA6" w14:textId="77777777" w:rsidR="007818E5" w:rsidRPr="007818E5" w:rsidRDefault="007818E5" w:rsidP="0078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Questionari a scelta multipla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F5B45A" w14:textId="77777777" w:rsidR="007818E5" w:rsidRPr="007818E5" w:rsidRDefault="007818E5" w:rsidP="00781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14B571" w14:textId="77777777" w:rsidR="007818E5" w:rsidRPr="007818E5" w:rsidRDefault="007818E5" w:rsidP="00781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Altro:</w:t>
            </w:r>
          </w:p>
        </w:tc>
        <w:tc>
          <w:tcPr>
            <w:tcW w:w="0" w:type="auto"/>
            <w:gridSpan w:val="4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81743C" w14:textId="77777777" w:rsidR="007818E5" w:rsidRPr="007818E5" w:rsidRDefault="007818E5" w:rsidP="00781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5506E0" w14:textId="77777777" w:rsidR="007818E5" w:rsidRPr="007818E5" w:rsidRDefault="007818E5" w:rsidP="00781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7818E5" w:rsidRPr="007818E5" w14:paraId="677AEDB4" w14:textId="77777777" w:rsidTr="007818E5">
        <w:trPr>
          <w:trHeight w:val="729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348274" w14:textId="77777777" w:rsidR="007818E5" w:rsidRPr="007818E5" w:rsidRDefault="007818E5" w:rsidP="00781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7D7C32" w14:textId="77777777" w:rsidR="007818E5" w:rsidRPr="007818E5" w:rsidRDefault="007818E5" w:rsidP="0078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Testi da completare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12851E" w14:textId="77777777" w:rsidR="007818E5" w:rsidRPr="007818E5" w:rsidRDefault="007818E5" w:rsidP="00781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12" w:space="0" w:color="000000"/>
              <w:right w:val="dotted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89D2F3" w14:textId="77777777" w:rsidR="007818E5" w:rsidRPr="007818E5" w:rsidRDefault="007818E5" w:rsidP="00781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gridSpan w:val="4"/>
            <w:tcBorders>
              <w:left w:val="dotted" w:sz="4" w:space="0" w:color="000000"/>
              <w:right w:val="dotted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6E8248" w14:textId="77777777" w:rsidR="007818E5" w:rsidRPr="007818E5" w:rsidRDefault="007818E5" w:rsidP="00781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88BB02" w14:textId="77777777" w:rsidR="007818E5" w:rsidRPr="007818E5" w:rsidRDefault="007818E5" w:rsidP="00781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7818E5" w:rsidRPr="007818E5" w14:paraId="5E410D73" w14:textId="77777777" w:rsidTr="007818E5">
        <w:trPr>
          <w:trHeight w:val="729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FDF225" w14:textId="77777777" w:rsidR="007818E5" w:rsidRPr="007818E5" w:rsidRDefault="007818E5" w:rsidP="00781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3F7AE4" w14:textId="77777777" w:rsidR="007818E5" w:rsidRPr="007818E5" w:rsidRDefault="007818E5" w:rsidP="0078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Esercizi</w:t>
            </w:r>
          </w:p>
        </w:tc>
        <w:tc>
          <w:tcPr>
            <w:tcW w:w="0" w:type="auto"/>
            <w:tcBorders>
              <w:left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5A43A3" w14:textId="77777777" w:rsidR="007818E5" w:rsidRPr="007818E5" w:rsidRDefault="007818E5" w:rsidP="00781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right w:val="dotted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E190A4" w14:textId="77777777" w:rsidR="007818E5" w:rsidRPr="007818E5" w:rsidRDefault="007818E5" w:rsidP="00781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gridSpan w:val="4"/>
            <w:tcBorders>
              <w:left w:val="dotted" w:sz="4" w:space="0" w:color="000000"/>
              <w:right w:val="dotted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76C7E9" w14:textId="77777777" w:rsidR="007818E5" w:rsidRPr="007818E5" w:rsidRDefault="007818E5" w:rsidP="00781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DFF183" w14:textId="77777777" w:rsidR="007818E5" w:rsidRPr="007818E5" w:rsidRDefault="007818E5" w:rsidP="00781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7818E5" w:rsidRPr="007818E5" w14:paraId="21C6360E" w14:textId="77777777" w:rsidTr="007818E5">
        <w:trPr>
          <w:trHeight w:val="729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ADD870" w14:textId="77777777" w:rsidR="007818E5" w:rsidRPr="007818E5" w:rsidRDefault="007818E5" w:rsidP="00781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54E421" w14:textId="77777777" w:rsidR="007818E5" w:rsidRPr="007818E5" w:rsidRDefault="007818E5" w:rsidP="0078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Soluzione problemi</w:t>
            </w:r>
          </w:p>
        </w:tc>
        <w:tc>
          <w:tcPr>
            <w:tcW w:w="0" w:type="auto"/>
            <w:tcBorders>
              <w:left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C09C9B" w14:textId="77777777" w:rsidR="007818E5" w:rsidRPr="007818E5" w:rsidRDefault="007818E5" w:rsidP="00781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right w:val="dotted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44CAC1" w14:textId="77777777" w:rsidR="007818E5" w:rsidRPr="007818E5" w:rsidRDefault="007818E5" w:rsidP="00781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gridSpan w:val="4"/>
            <w:tcBorders>
              <w:left w:val="dotted" w:sz="4" w:space="0" w:color="000000"/>
              <w:right w:val="dotted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230136" w14:textId="77777777" w:rsidR="007818E5" w:rsidRPr="007818E5" w:rsidRDefault="007818E5" w:rsidP="00781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F2702C" w14:textId="77777777" w:rsidR="007818E5" w:rsidRPr="007818E5" w:rsidRDefault="007818E5" w:rsidP="00781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7818E5" w:rsidRPr="007818E5" w14:paraId="22A971F4" w14:textId="77777777" w:rsidTr="007818E5">
        <w:trPr>
          <w:trHeight w:val="729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148A68" w14:textId="77777777" w:rsidR="007818E5" w:rsidRPr="007818E5" w:rsidRDefault="007818E5" w:rsidP="00781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0E9105" w14:textId="77777777" w:rsidR="007818E5" w:rsidRPr="007818E5" w:rsidRDefault="007818E5" w:rsidP="00781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Altro:</w:t>
            </w:r>
          </w:p>
        </w:tc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DE5379" w14:textId="77777777" w:rsidR="007818E5" w:rsidRPr="007818E5" w:rsidRDefault="007818E5" w:rsidP="00781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bottom w:val="single" w:sz="12" w:space="0" w:color="000000"/>
              <w:right w:val="dotted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34F696" w14:textId="77777777" w:rsidR="007818E5" w:rsidRPr="007818E5" w:rsidRDefault="007818E5" w:rsidP="00781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gridSpan w:val="4"/>
            <w:tcBorders>
              <w:left w:val="dotted" w:sz="4" w:space="0" w:color="000000"/>
              <w:bottom w:val="single" w:sz="12" w:space="0" w:color="000000"/>
              <w:right w:val="dotted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E4CA16" w14:textId="77777777" w:rsidR="007818E5" w:rsidRPr="007818E5" w:rsidRDefault="007818E5" w:rsidP="00781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296F8D" w14:textId="77777777" w:rsidR="007818E5" w:rsidRPr="007818E5" w:rsidRDefault="007818E5" w:rsidP="00781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7818E5" w:rsidRPr="007818E5" w14:paraId="6F1A88CE" w14:textId="77777777" w:rsidTr="007818E5">
        <w:trPr>
          <w:trHeight w:val="120"/>
        </w:trPr>
        <w:tc>
          <w:tcPr>
            <w:tcW w:w="0" w:type="auto"/>
            <w:gridSpan w:val="1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66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856FB0" w14:textId="77777777" w:rsidR="007818E5" w:rsidRPr="007818E5" w:rsidRDefault="007818E5" w:rsidP="0078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SUDDIVISIONE DELLA CLASSE IN FASCE DI LIVELLO IN USCITA</w:t>
            </w:r>
          </w:p>
        </w:tc>
      </w:tr>
      <w:tr w:rsidR="007818E5" w:rsidRPr="007818E5" w14:paraId="64343CB8" w14:textId="77777777" w:rsidTr="007818E5">
        <w:trPr>
          <w:trHeight w:val="120"/>
        </w:trPr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FF26D1" w14:textId="77777777" w:rsidR="007818E5" w:rsidRPr="007818E5" w:rsidRDefault="007818E5" w:rsidP="0078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Livello non raggiunto</w:t>
            </w:r>
          </w:p>
          <w:p w14:paraId="428113FD" w14:textId="77777777" w:rsidR="007818E5" w:rsidRPr="007818E5" w:rsidRDefault="007818E5" w:rsidP="0078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lastRenderedPageBreak/>
              <w:t xml:space="preserve">(indicare numero </w:t>
            </w:r>
            <w:proofErr w:type="gramStart"/>
            <w:r w:rsidRPr="007818E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di  alunni</w:t>
            </w:r>
            <w:proofErr w:type="gramEnd"/>
            <w:r w:rsidRPr="007818E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)</w:t>
            </w: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E8B89C" w14:textId="77777777" w:rsidR="007818E5" w:rsidRPr="007818E5" w:rsidRDefault="007818E5" w:rsidP="0078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lastRenderedPageBreak/>
              <w:t>Livello base</w:t>
            </w:r>
          </w:p>
          <w:p w14:paraId="36FF217F" w14:textId="77777777" w:rsidR="007818E5" w:rsidRPr="007818E5" w:rsidRDefault="007818E5" w:rsidP="0078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lastRenderedPageBreak/>
              <w:t xml:space="preserve">(indicare numero </w:t>
            </w:r>
            <w:proofErr w:type="gramStart"/>
            <w:r w:rsidRPr="007818E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di  alunni</w:t>
            </w:r>
            <w:proofErr w:type="gramEnd"/>
            <w:r w:rsidRPr="007818E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)</w:t>
            </w: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B4E378" w14:textId="77777777" w:rsidR="007818E5" w:rsidRPr="007818E5" w:rsidRDefault="007818E5" w:rsidP="0078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lastRenderedPageBreak/>
              <w:t>Livello intermedio</w:t>
            </w:r>
          </w:p>
          <w:p w14:paraId="5A8766BB" w14:textId="77777777" w:rsidR="007818E5" w:rsidRPr="007818E5" w:rsidRDefault="007818E5" w:rsidP="0078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lastRenderedPageBreak/>
              <w:t xml:space="preserve">(indicare numero </w:t>
            </w:r>
            <w:proofErr w:type="gramStart"/>
            <w:r w:rsidRPr="007818E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di  alunni</w:t>
            </w:r>
            <w:proofErr w:type="gramEnd"/>
            <w:r w:rsidRPr="007818E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)</w:t>
            </w: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7D02C1" w14:textId="77777777" w:rsidR="007818E5" w:rsidRPr="007818E5" w:rsidRDefault="007818E5" w:rsidP="0078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lastRenderedPageBreak/>
              <w:t>Livello avanzato</w:t>
            </w:r>
          </w:p>
          <w:p w14:paraId="31DF7264" w14:textId="77777777" w:rsidR="007818E5" w:rsidRPr="007818E5" w:rsidRDefault="007818E5" w:rsidP="0078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lastRenderedPageBreak/>
              <w:t xml:space="preserve">(indicare numero </w:t>
            </w:r>
            <w:proofErr w:type="gramStart"/>
            <w:r w:rsidRPr="007818E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di  alunni</w:t>
            </w:r>
            <w:proofErr w:type="gramEnd"/>
            <w:r w:rsidRPr="007818E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)</w:t>
            </w:r>
          </w:p>
        </w:tc>
      </w:tr>
      <w:tr w:rsidR="007818E5" w:rsidRPr="007818E5" w14:paraId="423C68FE" w14:textId="77777777" w:rsidTr="007818E5">
        <w:trPr>
          <w:trHeight w:val="120"/>
        </w:trPr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0A493E" w14:textId="77777777" w:rsidR="007818E5" w:rsidRPr="007818E5" w:rsidRDefault="007818E5" w:rsidP="007818E5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lastRenderedPageBreak/>
              <w:br/>
            </w:r>
            <w:r w:rsidRPr="007818E5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</w: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A8A6A9" w14:textId="080F6EE8" w:rsidR="007818E5" w:rsidRPr="007818E5" w:rsidRDefault="007818E5" w:rsidP="00D3552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C74BFA" w14:textId="510F4107" w:rsidR="007818E5" w:rsidRPr="007818E5" w:rsidRDefault="001766A2" w:rsidP="00D35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15</w:t>
            </w: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BAAAF0" w14:textId="77777777" w:rsidR="007818E5" w:rsidRPr="007818E5" w:rsidRDefault="007818E5" w:rsidP="007818E5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7818E5" w:rsidRPr="007818E5" w14:paraId="3CDB1BB5" w14:textId="77777777" w:rsidTr="007818E5">
        <w:trPr>
          <w:trHeight w:val="120"/>
        </w:trPr>
        <w:tc>
          <w:tcPr>
            <w:tcW w:w="0" w:type="auto"/>
            <w:gridSpan w:val="1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66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94ADC5" w14:textId="77777777" w:rsidR="007818E5" w:rsidRPr="007818E5" w:rsidRDefault="007818E5" w:rsidP="0078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DIFFICOLTÀ EMERSE NEL PERCORSO DI APPRENDIMENTO</w:t>
            </w:r>
          </w:p>
        </w:tc>
      </w:tr>
      <w:tr w:rsidR="007818E5" w:rsidRPr="007818E5" w14:paraId="1F6D741F" w14:textId="77777777" w:rsidTr="007818E5">
        <w:trPr>
          <w:trHeight w:val="680"/>
        </w:trPr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C2D0FC" w14:textId="77777777" w:rsidR="007818E5" w:rsidRPr="007818E5" w:rsidRDefault="007818E5" w:rsidP="00781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D83269" w14:textId="77777777" w:rsidR="007818E5" w:rsidRPr="007818E5" w:rsidRDefault="007818E5" w:rsidP="0078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Scarsa applicazione</w:t>
            </w: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1297F9" w14:textId="77777777" w:rsidR="007818E5" w:rsidRPr="007818E5" w:rsidRDefault="007818E5" w:rsidP="00781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5CFD48" w14:textId="77777777" w:rsidR="007818E5" w:rsidRPr="007818E5" w:rsidRDefault="007818E5" w:rsidP="0078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Limiti temporali per lo svolgimento dei programmi</w:t>
            </w:r>
          </w:p>
        </w:tc>
      </w:tr>
      <w:tr w:rsidR="007818E5" w:rsidRPr="007818E5" w14:paraId="1905FC38" w14:textId="77777777" w:rsidTr="007818E5">
        <w:trPr>
          <w:trHeight w:val="680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0C8F3F" w14:textId="77777777" w:rsidR="007818E5" w:rsidRPr="007818E5" w:rsidRDefault="007818E5" w:rsidP="00781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E03064" w14:textId="77777777" w:rsidR="007818E5" w:rsidRPr="007818E5" w:rsidRDefault="007818E5" w:rsidP="0078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Inadeguatezza del metodo di studio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AD3142" w14:textId="77777777" w:rsidR="007818E5" w:rsidRPr="007818E5" w:rsidRDefault="007818E5" w:rsidP="00781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47B560" w14:textId="77777777" w:rsidR="007818E5" w:rsidRPr="007818E5" w:rsidRDefault="007818E5" w:rsidP="00781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Altro:</w:t>
            </w:r>
          </w:p>
        </w:tc>
      </w:tr>
      <w:tr w:rsidR="007818E5" w:rsidRPr="007818E5" w14:paraId="2F9F015F" w14:textId="77777777" w:rsidTr="007818E5">
        <w:trPr>
          <w:trHeight w:val="680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A9A9BE" w14:textId="77777777" w:rsidR="007818E5" w:rsidRPr="007818E5" w:rsidRDefault="007818E5" w:rsidP="00781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E196BF" w14:textId="77777777" w:rsidR="007818E5" w:rsidRPr="007818E5" w:rsidRDefault="007818E5" w:rsidP="0078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Carenza di interesse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0E41E" w14:textId="77777777" w:rsidR="007818E5" w:rsidRPr="007818E5" w:rsidRDefault="007818E5" w:rsidP="00781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1C3EB9" w14:textId="77777777" w:rsidR="007818E5" w:rsidRPr="007818E5" w:rsidRDefault="007818E5" w:rsidP="00781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7818E5" w:rsidRPr="007818E5" w14:paraId="7C465DD8" w14:textId="77777777" w:rsidTr="007818E5">
        <w:trPr>
          <w:trHeight w:val="729"/>
        </w:trPr>
        <w:tc>
          <w:tcPr>
            <w:tcW w:w="0" w:type="auto"/>
            <w:gridSpan w:val="1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66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045BE7" w14:textId="77777777" w:rsidR="007818E5" w:rsidRPr="007818E5" w:rsidRDefault="007818E5" w:rsidP="0078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RAPPORTI CON LE FAMIGLIE</w:t>
            </w:r>
          </w:p>
        </w:tc>
      </w:tr>
      <w:tr w:rsidR="007818E5" w:rsidRPr="007818E5" w14:paraId="1D41D3F9" w14:textId="77777777" w:rsidTr="007818E5">
        <w:trPr>
          <w:trHeight w:val="120"/>
        </w:trPr>
        <w:tc>
          <w:tcPr>
            <w:tcW w:w="0" w:type="auto"/>
            <w:gridSpan w:val="1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8B18C4" w14:textId="77777777" w:rsidR="007818E5" w:rsidRPr="007818E5" w:rsidRDefault="007818E5" w:rsidP="0078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I genitori degli allievi sono stati ricevuti attraverso le consuete modalità dei colloqui individuali e generali. Inoltre, ove necessario, sono stati contattati attraverso i canali istituzionali. Nel complesso la partecipazione delle famiglie di quasi tutti gli alunni ai colloqui è stata:</w:t>
            </w:r>
          </w:p>
        </w:tc>
      </w:tr>
      <w:tr w:rsidR="007818E5" w:rsidRPr="007818E5" w14:paraId="1B563548" w14:textId="77777777" w:rsidTr="007818E5">
        <w:trPr>
          <w:trHeight w:val="120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6DB6DA" w14:textId="77777777" w:rsidR="007818E5" w:rsidRPr="007818E5" w:rsidRDefault="007818E5" w:rsidP="00781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0C6FEE" w14:textId="77777777" w:rsidR="007818E5" w:rsidRPr="007818E5" w:rsidRDefault="007818E5" w:rsidP="0078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Frequente</w:t>
            </w:r>
          </w:p>
        </w:tc>
        <w:tc>
          <w:tcPr>
            <w:tcW w:w="0" w:type="auto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2EFA25" w14:textId="77777777" w:rsidR="007818E5" w:rsidRPr="007818E5" w:rsidRDefault="007818E5" w:rsidP="00781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3F25F9" w14:textId="77777777" w:rsidR="007818E5" w:rsidRPr="007818E5" w:rsidRDefault="007818E5" w:rsidP="0078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Adeguata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A094B4" w14:textId="77777777" w:rsidR="007818E5" w:rsidRPr="007818E5" w:rsidRDefault="007818E5" w:rsidP="0078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x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758FA9" w14:textId="77777777" w:rsidR="007818E5" w:rsidRPr="007818E5" w:rsidRDefault="007818E5" w:rsidP="0078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Saltuaria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15312C" w14:textId="77777777" w:rsidR="007818E5" w:rsidRPr="007818E5" w:rsidRDefault="007818E5" w:rsidP="00781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0C1251" w14:textId="77777777" w:rsidR="007818E5" w:rsidRPr="007818E5" w:rsidRDefault="007818E5" w:rsidP="0078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Scarsa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278325" w14:textId="77777777" w:rsidR="007818E5" w:rsidRPr="007818E5" w:rsidRDefault="007818E5" w:rsidP="00781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DEF47E" w14:textId="77777777" w:rsidR="007818E5" w:rsidRPr="007818E5" w:rsidRDefault="007818E5" w:rsidP="0078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Solo se sollecitata</w:t>
            </w:r>
          </w:p>
        </w:tc>
      </w:tr>
    </w:tbl>
    <w:p w14:paraId="5546C4C6" w14:textId="77777777" w:rsidR="007818E5" w:rsidRPr="007818E5" w:rsidRDefault="007818E5" w:rsidP="007818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03"/>
      </w:tblGrid>
      <w:tr w:rsidR="007818E5" w:rsidRPr="007818E5" w14:paraId="3C89BF1B" w14:textId="77777777" w:rsidTr="007818E5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66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F7D3EC" w14:textId="77777777" w:rsidR="007818E5" w:rsidRPr="007818E5" w:rsidRDefault="007818E5" w:rsidP="00781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818E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NOTE DEL DOCENTE</w:t>
            </w:r>
          </w:p>
        </w:tc>
      </w:tr>
      <w:tr w:rsidR="007818E5" w:rsidRPr="007818E5" w14:paraId="28B6D750" w14:textId="77777777" w:rsidTr="007818E5">
        <w:tc>
          <w:tcPr>
            <w:tcW w:w="0" w:type="auto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753565" w14:textId="77777777" w:rsidR="007818E5" w:rsidRPr="007818E5" w:rsidRDefault="007818E5" w:rsidP="007818E5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ind w:left="360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  <w:p w14:paraId="2A8E1B37" w14:textId="77777777" w:rsidR="007818E5" w:rsidRPr="007818E5" w:rsidRDefault="007818E5" w:rsidP="007818E5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14:paraId="096ED2BC" w14:textId="77777777" w:rsidR="007818E5" w:rsidRPr="007818E5" w:rsidRDefault="007818E5" w:rsidP="007818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7B973263" w14:textId="77777777" w:rsidR="007818E5" w:rsidRPr="007818E5" w:rsidRDefault="007818E5" w:rsidP="007818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818E5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>Battipaglia, 08.06.2021</w:t>
      </w:r>
      <w:r w:rsidRPr="007818E5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ab/>
      </w:r>
      <w:r w:rsidRPr="007818E5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ab/>
      </w:r>
      <w:r w:rsidRPr="007818E5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ab/>
      </w:r>
      <w:r w:rsidRPr="007818E5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ab/>
      </w:r>
      <w:r w:rsidRPr="007818E5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ab/>
      </w:r>
      <w:r w:rsidRPr="007818E5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ab/>
        <w:t>                        Il Docente</w:t>
      </w:r>
    </w:p>
    <w:p w14:paraId="7274F3BA" w14:textId="77777777" w:rsidR="007818E5" w:rsidRPr="007818E5" w:rsidRDefault="007818E5" w:rsidP="007818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818E5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14:paraId="0BB718D7" w14:textId="77777777" w:rsidR="007818E5" w:rsidRPr="007818E5" w:rsidRDefault="007818E5" w:rsidP="007818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818E5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Ilaria Carbone</w:t>
      </w:r>
    </w:p>
    <w:p w14:paraId="093160C9" w14:textId="77777777" w:rsidR="007818E5" w:rsidRDefault="007818E5"/>
    <w:sectPr w:rsidR="007818E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D3D83"/>
    <w:multiLevelType w:val="multilevel"/>
    <w:tmpl w:val="2CE81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7F7002"/>
    <w:multiLevelType w:val="multilevel"/>
    <w:tmpl w:val="73E8035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72B1207"/>
    <w:multiLevelType w:val="multilevel"/>
    <w:tmpl w:val="9CF04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44D466B"/>
    <w:multiLevelType w:val="multilevel"/>
    <w:tmpl w:val="9A52BF5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0494993"/>
    <w:multiLevelType w:val="multilevel"/>
    <w:tmpl w:val="BA12D34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0F34770"/>
    <w:multiLevelType w:val="multilevel"/>
    <w:tmpl w:val="C72219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4"/>
    <w:lvlOverride w:ilvl="0">
      <w:lvl w:ilvl="0">
        <w:numFmt w:val="decimal"/>
        <w:lvlText w:val="%1."/>
        <w:lvlJc w:val="left"/>
      </w:lvl>
    </w:lvlOverride>
  </w:num>
  <w:num w:numId="3">
    <w:abstractNumId w:val="3"/>
    <w:lvlOverride w:ilvl="0">
      <w:lvl w:ilvl="0">
        <w:numFmt w:val="decimal"/>
        <w:lvlText w:val="%1."/>
        <w:lvlJc w:val="left"/>
      </w:lvl>
    </w:lvlOverride>
  </w:num>
  <w:num w:numId="4">
    <w:abstractNumId w:val="1"/>
    <w:lvlOverride w:ilvl="0">
      <w:lvl w:ilvl="0">
        <w:numFmt w:val="decimal"/>
        <w:lvlText w:val="%1."/>
        <w:lvlJc w:val="left"/>
      </w:lvl>
    </w:lvlOverride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18E5"/>
    <w:rsid w:val="001766A2"/>
    <w:rsid w:val="007818E5"/>
    <w:rsid w:val="007B17F1"/>
    <w:rsid w:val="009A0A08"/>
    <w:rsid w:val="00D35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EB395"/>
  <w15:chartTrackingRefBased/>
  <w15:docId w15:val="{8668FF17-7E5C-4F0D-93A0-ABFE5A707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7818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pple-tab-span">
    <w:name w:val="apple-tab-span"/>
    <w:basedOn w:val="Carpredefinitoparagrafo"/>
    <w:rsid w:val="007818E5"/>
  </w:style>
  <w:style w:type="character" w:styleId="Collegamentoipertestuale">
    <w:name w:val="Hyperlink"/>
    <w:basedOn w:val="Carpredefinitoparagrafo"/>
    <w:uiPriority w:val="99"/>
    <w:semiHidden/>
    <w:unhideWhenUsed/>
    <w:rsid w:val="007818E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180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38119">
          <w:marLeft w:val="-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6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4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6227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48205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746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82420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2256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IS029007@pec.istruzione.i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isferraribattipaglia.i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930</Words>
  <Characters>5306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Valerio Salsano</dc:creator>
  <cp:keywords/>
  <dc:description/>
  <cp:lastModifiedBy>Principale</cp:lastModifiedBy>
  <cp:revision>2</cp:revision>
  <dcterms:created xsi:type="dcterms:W3CDTF">2021-06-12T18:19:00Z</dcterms:created>
  <dcterms:modified xsi:type="dcterms:W3CDTF">2021-06-12T18:19:00Z</dcterms:modified>
</cp:coreProperties>
</file>